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21348A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E03D7C">
        <w:rPr>
          <w:i/>
        </w:rPr>
        <w:t>július 3-á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D627D3" w:rsidRDefault="00D627D3" w:rsidP="00E96E53">
      <w:pPr>
        <w:jc w:val="both"/>
        <w:rPr>
          <w:b/>
          <w:color w:val="000000"/>
        </w:rPr>
      </w:pPr>
    </w:p>
    <w:p w:rsidR="00D11CC8" w:rsidRDefault="00D11CC8" w:rsidP="00D11CC8">
      <w:pPr>
        <w:jc w:val="both"/>
        <w:rPr>
          <w:sz w:val="22"/>
          <w:szCs w:val="22"/>
        </w:rPr>
      </w:pPr>
    </w:p>
    <w:p w:rsidR="003F7818" w:rsidRDefault="003F7818" w:rsidP="00D11CC8">
      <w:pPr>
        <w:jc w:val="both"/>
        <w:rPr>
          <w:sz w:val="22"/>
          <w:szCs w:val="22"/>
        </w:rPr>
      </w:pPr>
    </w:p>
    <w:p w:rsidR="003F7818" w:rsidRPr="005A6AF5" w:rsidRDefault="003F7818" w:rsidP="003F7818">
      <w:pPr>
        <w:jc w:val="both"/>
        <w:rPr>
          <w:b/>
          <w:bCs/>
          <w:i/>
        </w:rPr>
      </w:pPr>
      <w:r w:rsidRPr="005A6AF5">
        <w:rPr>
          <w:b/>
          <w:bCs/>
          <w:i/>
        </w:rPr>
        <w:t>Jászberény Város</w:t>
      </w:r>
      <w:r>
        <w:rPr>
          <w:b/>
          <w:bCs/>
          <w:i/>
        </w:rPr>
        <w:t>i</w:t>
      </w:r>
      <w:r w:rsidRPr="005A6AF5">
        <w:rPr>
          <w:b/>
          <w:bCs/>
          <w:i/>
        </w:rPr>
        <w:t xml:space="preserve"> Önkormányzat Képviselő-testületének</w:t>
      </w:r>
    </w:p>
    <w:p w:rsidR="003F7818" w:rsidRDefault="003F7818" w:rsidP="003F7818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215</w:t>
      </w:r>
      <w:r w:rsidRPr="005A6AF5">
        <w:rPr>
          <w:b/>
          <w:bCs/>
          <w:i/>
          <w:u w:val="single"/>
        </w:rPr>
        <w:t>/201</w:t>
      </w:r>
      <w:r>
        <w:rPr>
          <w:b/>
          <w:bCs/>
          <w:i/>
          <w:u w:val="single"/>
        </w:rPr>
        <w:t>9. (VII. 3.</w:t>
      </w:r>
      <w:r w:rsidRPr="005A6AF5">
        <w:rPr>
          <w:b/>
          <w:bCs/>
          <w:i/>
          <w:u w:val="single"/>
        </w:rPr>
        <w:t>) határozata</w:t>
      </w:r>
    </w:p>
    <w:p w:rsidR="003F7818" w:rsidRPr="00785FED" w:rsidRDefault="003F7818" w:rsidP="003F7818">
      <w:pPr>
        <w:rPr>
          <w:b/>
          <w:i/>
        </w:rPr>
      </w:pPr>
      <w:r w:rsidRPr="00785FED">
        <w:rPr>
          <w:b/>
          <w:i/>
        </w:rPr>
        <w:t>A költségvetési előirányzatok átcsoportosításáról</w:t>
      </w:r>
    </w:p>
    <w:p w:rsidR="003F7818" w:rsidRDefault="003F7818" w:rsidP="003F7818">
      <w:pPr>
        <w:jc w:val="both"/>
      </w:pPr>
    </w:p>
    <w:p w:rsidR="003F7818" w:rsidRDefault="003F7818" w:rsidP="003F7818">
      <w:pPr>
        <w:numPr>
          <w:ilvl w:val="0"/>
          <w:numId w:val="12"/>
        </w:numPr>
        <w:jc w:val="both"/>
      </w:pPr>
      <w:r>
        <w:t xml:space="preserve">A Jászberény Városi Önkormányzat Képviselő-testülete (a továbbiakban: Képviselő-testület) </w:t>
      </w:r>
      <w:r w:rsidRPr="00F8511A">
        <w:t xml:space="preserve">az államháztartásról szóló 2011. évi CXCV. törvény 34. § (1) bekezdésében </w:t>
      </w:r>
      <w:r>
        <w:t>alapuló hatás</w:t>
      </w:r>
      <w:r w:rsidRPr="00F8511A">
        <w:t>körében eljárva</w:t>
      </w:r>
      <w:r>
        <w:t xml:space="preserve"> Jászberény Városi Önkormányzat 2019. évi költségvetési előirányzatainak megállapításáról szóló 1/2019. (II. 13.) önkormányzati rendeletén (a továbbiakban: Költségvetési rendelet) belül az alábbi átcsoportosításokat rendeli el:</w:t>
      </w:r>
    </w:p>
    <w:p w:rsidR="003F7818" w:rsidRDefault="003F7818" w:rsidP="003F7818">
      <w:pPr>
        <w:ind w:left="644"/>
        <w:jc w:val="both"/>
      </w:pPr>
    </w:p>
    <w:tbl>
      <w:tblPr>
        <w:tblW w:w="10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4388"/>
        <w:gridCol w:w="2377"/>
      </w:tblGrid>
      <w:tr w:rsidR="003F7818" w:rsidTr="0047465F">
        <w:trPr>
          <w:trHeight w:val="630"/>
          <w:jc w:val="center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F7818" w:rsidRDefault="003F7818" w:rsidP="00D94F72">
            <w:pPr>
              <w:rPr>
                <w:color w:val="000000"/>
              </w:rPr>
            </w:pPr>
            <w:r>
              <w:rPr>
                <w:color w:val="000000"/>
              </w:rPr>
              <w:t>Átcsoportosítás önkormányzati költségvetésen belül</w:t>
            </w:r>
          </w:p>
        </w:tc>
        <w:tc>
          <w:tcPr>
            <w:tcW w:w="4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7818" w:rsidRDefault="003F7818" w:rsidP="00D94F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Feladat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F7818" w:rsidRDefault="003F7818" w:rsidP="00D94F72">
            <w:pPr>
              <w:rPr>
                <w:color w:val="000000"/>
              </w:rPr>
            </w:pPr>
            <w:r>
              <w:rPr>
                <w:color w:val="000000"/>
              </w:rPr>
              <w:t>Összeg Ft</w:t>
            </w:r>
          </w:p>
        </w:tc>
      </w:tr>
      <w:tr w:rsidR="003F7818" w:rsidTr="0047465F">
        <w:trPr>
          <w:trHeight w:val="525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18" w:rsidRDefault="003F7818" w:rsidP="00D94F72">
            <w:pPr>
              <w:rPr>
                <w:color w:val="000000"/>
              </w:rPr>
            </w:pPr>
            <w:r>
              <w:rPr>
                <w:color w:val="000000"/>
              </w:rPr>
              <w:t>Felújítások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8" w:rsidRDefault="003F7818" w:rsidP="00D94F72">
            <w:pPr>
              <w:rPr>
                <w:color w:val="000000"/>
              </w:rPr>
            </w:pPr>
            <w:r>
              <w:rPr>
                <w:color w:val="000000"/>
              </w:rPr>
              <w:t>Gézengúz Óvoda tető felújítás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818" w:rsidRDefault="003F7818" w:rsidP="00D94F7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- 10 000 000    </w:t>
            </w:r>
          </w:p>
        </w:tc>
      </w:tr>
      <w:tr w:rsidR="003F7818" w:rsidTr="0047465F">
        <w:trPr>
          <w:trHeight w:val="780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18" w:rsidRDefault="003F7818" w:rsidP="00D94F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Visszatérítendő működési célú támogatások államháztartáson kívülre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18" w:rsidRDefault="003F7818" w:rsidP="00D94F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 </w:t>
            </w:r>
            <w:proofErr w:type="spellStart"/>
            <w:r>
              <w:rPr>
                <w:color w:val="000000"/>
                <w:sz w:val="20"/>
                <w:szCs w:val="20"/>
              </w:rPr>
              <w:t>Palotásy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János Vegyeskar Egyesület bemutatkozása, kulturális tevékenységeinek fejlesztése (</w:t>
            </w:r>
            <w:proofErr w:type="spellStart"/>
            <w:r>
              <w:rPr>
                <w:color w:val="000000"/>
                <w:sz w:val="20"/>
                <w:szCs w:val="20"/>
              </w:rPr>
              <w:t>Palotásy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János Vegyeskar Egyesülete)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8" w:rsidRPr="003F7818" w:rsidRDefault="003F7818" w:rsidP="00D94F7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 w:rsidRPr="003F7818">
              <w:rPr>
                <w:color w:val="000000"/>
              </w:rPr>
              <w:t xml:space="preserve"> 6</w:t>
            </w:r>
            <w:r>
              <w:rPr>
                <w:color w:val="000000"/>
              </w:rPr>
              <w:t>42 000</w:t>
            </w:r>
            <w:r w:rsidRPr="003F7818">
              <w:rPr>
                <w:color w:val="000000"/>
              </w:rPr>
              <w:t xml:space="preserve"> </w:t>
            </w:r>
          </w:p>
        </w:tc>
      </w:tr>
      <w:tr w:rsidR="003F7818" w:rsidTr="0047465F">
        <w:trPr>
          <w:trHeight w:val="525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18" w:rsidRDefault="003F7818" w:rsidP="00D94F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Visszatérítendő működési célú támogatások államháztartáson kívülre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18" w:rsidRDefault="003F7818" w:rsidP="00D94F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Új Generációk programok (Szabad Jászok Demokratikus Egyesülete)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8" w:rsidRPr="003F7818" w:rsidRDefault="003F7818" w:rsidP="00D94F72">
            <w:pPr>
              <w:rPr>
                <w:color w:val="000000"/>
              </w:rPr>
            </w:pPr>
            <w:r w:rsidRPr="003F7818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          1 723 508</w:t>
            </w:r>
          </w:p>
        </w:tc>
      </w:tr>
      <w:tr w:rsidR="003F7818" w:rsidTr="0047465F">
        <w:trPr>
          <w:trHeight w:val="780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18" w:rsidRDefault="003F7818" w:rsidP="00D94F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Visszatérítendő működési célú támogatások államháztartáson kívülre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18" w:rsidRDefault="003F7818" w:rsidP="00D94F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"A jászsági hagyományokról…" II. bővített kiadású könyv megjelenése (Országos Néptánc Baráti Kör Egyesület)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8" w:rsidRPr="003F7818" w:rsidRDefault="003F7818" w:rsidP="00D94F72">
            <w:pPr>
              <w:rPr>
                <w:color w:val="000000"/>
              </w:rPr>
            </w:pPr>
            <w:r w:rsidRPr="003F7818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          1 467 000</w:t>
            </w:r>
          </w:p>
        </w:tc>
      </w:tr>
      <w:tr w:rsidR="003F7818" w:rsidTr="0047465F">
        <w:trPr>
          <w:trHeight w:val="525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18" w:rsidRDefault="003F7818" w:rsidP="00D94F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Visszatérítendő működési célú támogatások államháztartáson kívülre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18" w:rsidRDefault="003F7818" w:rsidP="00D94F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Identitáserősítés a hagyomány eszközeivel (Jászsági Népművészeti Műhely Egyesület)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8" w:rsidRPr="003F7818" w:rsidRDefault="003F7818" w:rsidP="00D94F72">
            <w:pPr>
              <w:rPr>
                <w:color w:val="000000"/>
              </w:rPr>
            </w:pPr>
            <w:r w:rsidRPr="003F7818"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            857 200</w:t>
            </w:r>
          </w:p>
        </w:tc>
      </w:tr>
      <w:tr w:rsidR="003F7818" w:rsidTr="0047465F">
        <w:trPr>
          <w:trHeight w:val="525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18" w:rsidRDefault="003F7818" w:rsidP="00D94F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Visszatérítendő működési célú támogatások államháztartáson kívülre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18" w:rsidRDefault="003F7818" w:rsidP="00D94F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Filmes programok diákoknak (”Tehetséget 2000-re” Alapítvány)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8" w:rsidRPr="003F7818" w:rsidRDefault="003F7818" w:rsidP="00D94F72">
            <w:r>
              <w:t xml:space="preserve">                   235 000</w:t>
            </w:r>
          </w:p>
        </w:tc>
      </w:tr>
      <w:tr w:rsidR="003F7818" w:rsidTr="0047465F">
        <w:trPr>
          <w:trHeight w:val="525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18" w:rsidRDefault="003F7818" w:rsidP="00D94F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Visszatérítendő működési célú támogatások államháztartáson kívülre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18" w:rsidRDefault="003F7818" w:rsidP="00D94F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Testvériskolai kapcsolatok (”Tehetséget 2000-re” Alapítvány)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8" w:rsidRPr="003F7818" w:rsidRDefault="003F7818" w:rsidP="00D94F72">
            <w:r w:rsidRPr="003F7818">
              <w:t xml:space="preserve">     </w:t>
            </w:r>
            <w:r>
              <w:t xml:space="preserve">           1 000 000</w:t>
            </w:r>
          </w:p>
        </w:tc>
      </w:tr>
      <w:tr w:rsidR="003F7818" w:rsidTr="0047465F">
        <w:trPr>
          <w:trHeight w:val="525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18" w:rsidRDefault="003F7818" w:rsidP="00D94F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Visszatérítendő működési célú támogatások államháztartáson kívülre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18" w:rsidRDefault="003F7818" w:rsidP="00D94F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Csángó és jász hagyományok, értékek találkozója Jászberényben (”Folklór” Kulturális Közalapítvány)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8" w:rsidRPr="003F7818" w:rsidRDefault="003F7818" w:rsidP="00D94F72">
            <w:r w:rsidRPr="003F7818">
              <w:t xml:space="preserve">     </w:t>
            </w:r>
            <w:r>
              <w:t xml:space="preserve">           1 525 292</w:t>
            </w:r>
          </w:p>
        </w:tc>
      </w:tr>
      <w:tr w:rsidR="003F7818" w:rsidTr="0047465F">
        <w:trPr>
          <w:trHeight w:val="780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18" w:rsidRDefault="003F7818" w:rsidP="00D94F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Visszatérítendő működési célú támogatások államháztartáson kívülre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18" w:rsidRDefault="003F7818" w:rsidP="00D94F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JÁSZOK - történelmi dal- és táncjáték </w:t>
            </w:r>
            <w:proofErr w:type="spellStart"/>
            <w:r>
              <w:rPr>
                <w:color w:val="000000"/>
                <w:sz w:val="20"/>
                <w:szCs w:val="20"/>
              </w:rPr>
              <w:t>összművészeti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produkció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utóélete, újabb előadás/ok megvalósítása (Primula Produkció Nonprofit Kft.)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8" w:rsidRPr="003F7818" w:rsidRDefault="003F7818" w:rsidP="00D94F72">
            <w:pPr>
              <w:rPr>
                <w:color w:val="000000"/>
              </w:rPr>
            </w:pPr>
            <w:r w:rsidRPr="003F7818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          2 550 000</w:t>
            </w:r>
          </w:p>
        </w:tc>
      </w:tr>
      <w:tr w:rsidR="003F7818" w:rsidTr="0047465F">
        <w:trPr>
          <w:trHeight w:val="540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18" w:rsidRDefault="003F7818" w:rsidP="00D94F72">
            <w:pPr>
              <w:rPr>
                <w:color w:val="000000"/>
              </w:rPr>
            </w:pPr>
            <w:r>
              <w:rPr>
                <w:color w:val="000000"/>
              </w:rPr>
              <w:t>Céltartalék (VFB)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8" w:rsidRDefault="003F7818" w:rsidP="00D94F72">
            <w:pPr>
              <w:rPr>
                <w:color w:val="000000"/>
              </w:rPr>
            </w:pPr>
            <w:r>
              <w:rPr>
                <w:color w:val="000000"/>
              </w:rPr>
              <w:t>Klapka SZKI külső szigetelés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818" w:rsidRDefault="003F7818" w:rsidP="00D94F7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- 60 000 000    </w:t>
            </w:r>
          </w:p>
        </w:tc>
      </w:tr>
      <w:tr w:rsidR="003F7818" w:rsidTr="0047465F">
        <w:trPr>
          <w:trHeight w:val="630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18" w:rsidRDefault="003F7818" w:rsidP="00D94F72">
            <w:pPr>
              <w:rPr>
                <w:color w:val="000000"/>
              </w:rPr>
            </w:pPr>
            <w:r>
              <w:rPr>
                <w:color w:val="000000"/>
              </w:rPr>
              <w:t>Beruházások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18" w:rsidRDefault="003F7818" w:rsidP="00D94F72">
            <w:pPr>
              <w:rPr>
                <w:color w:val="000000"/>
              </w:rPr>
            </w:pPr>
            <w:r>
              <w:rPr>
                <w:color w:val="000000"/>
              </w:rPr>
              <w:t>VP-6.7.2.1-7.4.1.2-16 Külterületi helyi közutak fejlesztése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818" w:rsidRDefault="003F7818" w:rsidP="00D94F7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9 000 000    </w:t>
            </w:r>
          </w:p>
        </w:tc>
      </w:tr>
      <w:tr w:rsidR="003F7818" w:rsidTr="0047465F">
        <w:trPr>
          <w:trHeight w:val="510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18" w:rsidRDefault="003F7818" w:rsidP="00D94F72">
            <w:pPr>
              <w:rPr>
                <w:color w:val="000000"/>
              </w:rPr>
            </w:pPr>
            <w:r>
              <w:rPr>
                <w:color w:val="000000"/>
              </w:rPr>
              <w:t>Felújítások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18" w:rsidRDefault="003F7818" w:rsidP="00D94F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Portelki</w:t>
            </w:r>
            <w:proofErr w:type="spellEnd"/>
            <w:r>
              <w:rPr>
                <w:color w:val="000000"/>
              </w:rPr>
              <w:t xml:space="preserve"> bekötőút felújítása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818" w:rsidRDefault="003F7818" w:rsidP="00D94F7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5 000 000    </w:t>
            </w:r>
          </w:p>
        </w:tc>
      </w:tr>
      <w:tr w:rsidR="003F7818" w:rsidTr="0047465F">
        <w:trPr>
          <w:trHeight w:val="585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18" w:rsidRDefault="003F7818" w:rsidP="00D94F72">
            <w:pPr>
              <w:rPr>
                <w:color w:val="000000"/>
              </w:rPr>
            </w:pPr>
            <w:r>
              <w:rPr>
                <w:color w:val="000000"/>
              </w:rPr>
              <w:t>Felújítások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8" w:rsidRDefault="003F7818" w:rsidP="00D94F72">
            <w:pPr>
              <w:rPr>
                <w:color w:val="000000"/>
              </w:rPr>
            </w:pPr>
            <w:r>
              <w:rPr>
                <w:color w:val="000000"/>
              </w:rPr>
              <w:t>Útfelújítás és ivóvízvezeték kiváltás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818" w:rsidRDefault="003F7818" w:rsidP="00D94F7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46 000 000    </w:t>
            </w:r>
          </w:p>
        </w:tc>
      </w:tr>
      <w:tr w:rsidR="003F7818" w:rsidTr="0047465F">
        <w:trPr>
          <w:trHeight w:val="630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8" w:rsidRDefault="003F7818" w:rsidP="00D94F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18" w:rsidRDefault="003F7818" w:rsidP="00D94F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818" w:rsidRDefault="003F7818" w:rsidP="00D94F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-      </w:t>
            </w:r>
          </w:p>
        </w:tc>
      </w:tr>
    </w:tbl>
    <w:p w:rsidR="003F7818" w:rsidRDefault="003F7818" w:rsidP="003F7818">
      <w:pPr>
        <w:jc w:val="both"/>
      </w:pPr>
    </w:p>
    <w:p w:rsidR="003F7818" w:rsidRPr="00F8511A" w:rsidRDefault="003F7818" w:rsidP="003F7818">
      <w:pPr>
        <w:numPr>
          <w:ilvl w:val="0"/>
          <w:numId w:val="12"/>
        </w:numPr>
        <w:jc w:val="both"/>
      </w:pPr>
      <w:r w:rsidRPr="00F8511A">
        <w:lastRenderedPageBreak/>
        <w:t xml:space="preserve">A Képviselő-testület megbízza a PH Közgazdasági Iroda vezetőjét, hogy a fenti változásokat a </w:t>
      </w:r>
      <w:r>
        <w:t>K</w:t>
      </w:r>
      <w:r w:rsidRPr="00F8511A">
        <w:t xml:space="preserve">öltségvetési </w:t>
      </w:r>
      <w:proofErr w:type="gramStart"/>
      <w:r w:rsidRPr="00F8511A">
        <w:t>rendelet</w:t>
      </w:r>
      <w:r>
        <w:t xml:space="preserve"> következő</w:t>
      </w:r>
      <w:proofErr w:type="gramEnd"/>
      <w:r w:rsidRPr="00F8511A">
        <w:t xml:space="preserve"> módosítása során terjessze a Képviselő-testület elé.</w:t>
      </w:r>
    </w:p>
    <w:p w:rsidR="003F7818" w:rsidRDefault="003F7818" w:rsidP="003F7818">
      <w:pPr>
        <w:ind w:left="360"/>
        <w:jc w:val="both"/>
        <w:rPr>
          <w:b/>
          <w:u w:val="single"/>
        </w:rPr>
      </w:pPr>
    </w:p>
    <w:p w:rsidR="003F7818" w:rsidRPr="00F8511A" w:rsidRDefault="003F7818" w:rsidP="003F7818">
      <w:pPr>
        <w:tabs>
          <w:tab w:val="left" w:pos="2127"/>
        </w:tabs>
        <w:ind w:firstLine="709"/>
        <w:jc w:val="both"/>
      </w:pPr>
      <w:r w:rsidRPr="00F8511A">
        <w:rPr>
          <w:b/>
        </w:rPr>
        <w:t>Határidő</w:t>
      </w:r>
      <w:r w:rsidRPr="00F8511A">
        <w:t xml:space="preserve">: </w:t>
      </w:r>
      <w:r>
        <w:tab/>
        <w:t xml:space="preserve">a Költségvetési </w:t>
      </w:r>
      <w:proofErr w:type="gramStart"/>
      <w:r>
        <w:t>rendelet következő</w:t>
      </w:r>
      <w:proofErr w:type="gramEnd"/>
      <w:r>
        <w:t xml:space="preserve"> módosítása</w:t>
      </w:r>
    </w:p>
    <w:p w:rsidR="003F7818" w:rsidRPr="003F7818" w:rsidRDefault="003F7818" w:rsidP="003F7818">
      <w:pPr>
        <w:tabs>
          <w:tab w:val="left" w:pos="2127"/>
        </w:tabs>
        <w:ind w:firstLine="709"/>
        <w:jc w:val="both"/>
      </w:pPr>
      <w:r w:rsidRPr="003F7818">
        <w:rPr>
          <w:b/>
        </w:rPr>
        <w:t>Felelős</w:t>
      </w:r>
      <w:r w:rsidRPr="003F7818">
        <w:t>:</w:t>
      </w:r>
      <w:r w:rsidRPr="003F7818">
        <w:tab/>
        <w:t>Kiss József, a PH Közgazdasági Iroda vezetője</w:t>
      </w:r>
    </w:p>
    <w:p w:rsidR="003F7818" w:rsidRPr="003F7818" w:rsidRDefault="003F7818" w:rsidP="003F7818">
      <w:pPr>
        <w:tabs>
          <w:tab w:val="left" w:pos="2127"/>
        </w:tabs>
        <w:ind w:left="349" w:firstLine="709"/>
        <w:jc w:val="both"/>
      </w:pPr>
    </w:p>
    <w:p w:rsidR="003F7818" w:rsidRPr="003F7818" w:rsidRDefault="003F7818" w:rsidP="003F7818">
      <w:pPr>
        <w:numPr>
          <w:ilvl w:val="0"/>
          <w:numId w:val="12"/>
        </w:numPr>
        <w:jc w:val="both"/>
      </w:pPr>
      <w:r w:rsidRPr="003F7818">
        <w:t>A támogatások utalására az e tárgyban kötendő támogatási megállapodások aláírását követően kerülhet sor.</w:t>
      </w:r>
    </w:p>
    <w:p w:rsidR="003F7818" w:rsidRPr="003F7818" w:rsidRDefault="003F7818" w:rsidP="003F7818">
      <w:pPr>
        <w:ind w:left="284" w:hanging="284"/>
        <w:jc w:val="both"/>
      </w:pPr>
    </w:p>
    <w:p w:rsidR="003F7818" w:rsidRPr="003F7818" w:rsidRDefault="003F7818" w:rsidP="003F7818">
      <w:pPr>
        <w:numPr>
          <w:ilvl w:val="0"/>
          <w:numId w:val="12"/>
        </w:numPr>
        <w:jc w:val="both"/>
      </w:pPr>
      <w:r w:rsidRPr="003F7818">
        <w:t>A Képviselő-testület megbízza a PH Városfejlesztési Iroda vezetőjét, hogy a támogatási megállapodások előkészítéséről gondoskodjék.</w:t>
      </w:r>
    </w:p>
    <w:p w:rsidR="003F7818" w:rsidRPr="003F7818" w:rsidRDefault="003F7818" w:rsidP="003F7818">
      <w:pPr>
        <w:ind w:left="284" w:hanging="284"/>
        <w:jc w:val="both"/>
      </w:pPr>
    </w:p>
    <w:p w:rsidR="003F7818" w:rsidRPr="003F7818" w:rsidRDefault="003F7818" w:rsidP="003F7818">
      <w:pPr>
        <w:numPr>
          <w:ilvl w:val="0"/>
          <w:numId w:val="12"/>
        </w:numPr>
        <w:jc w:val="both"/>
      </w:pPr>
      <w:r w:rsidRPr="003F7818">
        <w:t>A Képviselő-testület felhatalmazza Jászberény Város polgármesterét a támogatási megállapodások aláírására.</w:t>
      </w:r>
    </w:p>
    <w:p w:rsidR="003F7818" w:rsidRPr="003F7818" w:rsidRDefault="003F7818" w:rsidP="003F7818">
      <w:pPr>
        <w:jc w:val="both"/>
      </w:pPr>
    </w:p>
    <w:p w:rsidR="003F7818" w:rsidRPr="003F7818" w:rsidRDefault="003F7818" w:rsidP="003F7818">
      <w:pPr>
        <w:ind w:left="1418" w:hanging="1134"/>
        <w:jc w:val="both"/>
      </w:pPr>
      <w:r w:rsidRPr="003F7818">
        <w:rPr>
          <w:b/>
          <w:u w:val="single"/>
        </w:rPr>
        <w:t>Határidő:</w:t>
      </w:r>
      <w:r w:rsidRPr="003F7818">
        <w:tab/>
        <w:t>2019. július 15. (a támogatási megállapodás megkötésére)</w:t>
      </w:r>
    </w:p>
    <w:p w:rsidR="003F7818" w:rsidRPr="003F7818" w:rsidRDefault="003F7818" w:rsidP="003F7818">
      <w:pPr>
        <w:ind w:left="1418" w:hanging="1134"/>
        <w:jc w:val="both"/>
      </w:pPr>
      <w:r w:rsidRPr="003F7818">
        <w:rPr>
          <w:b/>
          <w:u w:val="single"/>
        </w:rPr>
        <w:t>Felelős:</w:t>
      </w:r>
      <w:r w:rsidRPr="003F7818">
        <w:tab/>
        <w:t>Dr. Szabó Tamás polgármester (a támogatási megállapodás aláírása vonatkozásában)</w:t>
      </w:r>
    </w:p>
    <w:p w:rsidR="003F7818" w:rsidRPr="003F7818" w:rsidRDefault="003F7818" w:rsidP="003F7818">
      <w:pPr>
        <w:ind w:left="1418" w:hanging="1058"/>
        <w:jc w:val="both"/>
      </w:pPr>
      <w:r w:rsidRPr="003F7818">
        <w:tab/>
        <w:t>Hegyi István, a PH Városfejlesztési Iroda vezetője</w:t>
      </w:r>
    </w:p>
    <w:p w:rsidR="003F7818" w:rsidRPr="003F7818" w:rsidRDefault="003F7818" w:rsidP="003F7818">
      <w:pPr>
        <w:ind w:left="349"/>
        <w:jc w:val="both"/>
      </w:pPr>
    </w:p>
    <w:p w:rsidR="003F7818" w:rsidRPr="003F7818" w:rsidRDefault="003F7818" w:rsidP="003F7818">
      <w:pPr>
        <w:jc w:val="both"/>
        <w:rPr>
          <w:b/>
          <w:i/>
        </w:rPr>
      </w:pPr>
      <w:r w:rsidRPr="003F7818">
        <w:rPr>
          <w:b/>
          <w:i/>
        </w:rPr>
        <w:t>Erről:</w:t>
      </w:r>
    </w:p>
    <w:p w:rsidR="003F7818" w:rsidRPr="003F7818" w:rsidRDefault="003F7818" w:rsidP="003F7818">
      <w:pPr>
        <w:jc w:val="both"/>
        <w:rPr>
          <w:b/>
          <w:i/>
        </w:rPr>
      </w:pPr>
    </w:p>
    <w:p w:rsidR="003F7818" w:rsidRDefault="003F7818" w:rsidP="003F7818">
      <w:pPr>
        <w:numPr>
          <w:ilvl w:val="0"/>
          <w:numId w:val="11"/>
        </w:numPr>
        <w:jc w:val="both"/>
      </w:pPr>
      <w:r w:rsidRPr="005A6AF5">
        <w:t xml:space="preserve">Pénzügyi és </w:t>
      </w:r>
      <w:r>
        <w:t>Költségvetési</w:t>
      </w:r>
      <w:r w:rsidRPr="005A6AF5">
        <w:t xml:space="preserve"> Bizottság</w:t>
      </w:r>
      <w:r>
        <w:t xml:space="preserve"> valamennyi tagja,</w:t>
      </w:r>
    </w:p>
    <w:p w:rsidR="003F7818" w:rsidRDefault="003F7818" w:rsidP="003F7818">
      <w:pPr>
        <w:numPr>
          <w:ilvl w:val="0"/>
          <w:numId w:val="11"/>
        </w:numPr>
        <w:jc w:val="both"/>
      </w:pPr>
      <w:r>
        <w:t xml:space="preserve">a </w:t>
      </w:r>
      <w:r w:rsidRPr="005A6AF5">
        <w:t xml:space="preserve">PH Közgazdasági Iroda </w:t>
      </w:r>
      <w:r>
        <w:t>– helyben,</w:t>
      </w:r>
    </w:p>
    <w:p w:rsidR="003F7818" w:rsidRDefault="003F7818" w:rsidP="003F7818">
      <w:pPr>
        <w:numPr>
          <w:ilvl w:val="0"/>
          <w:numId w:val="11"/>
        </w:numPr>
        <w:jc w:val="both"/>
      </w:pPr>
      <w:r>
        <w:t xml:space="preserve">a PH Számvitel Iroda – helyben, </w:t>
      </w:r>
    </w:p>
    <w:p w:rsidR="006A2C6C" w:rsidRDefault="006A2C6C" w:rsidP="003F7818">
      <w:pPr>
        <w:numPr>
          <w:ilvl w:val="0"/>
          <w:numId w:val="11"/>
        </w:numPr>
        <w:jc w:val="both"/>
      </w:pPr>
      <w:r>
        <w:t xml:space="preserve">a PH Városfejlesztési Iroda – helyben, </w:t>
      </w:r>
      <w:bookmarkStart w:id="0" w:name="_GoBack"/>
      <w:bookmarkEnd w:id="0"/>
    </w:p>
    <w:p w:rsidR="003F7818" w:rsidRDefault="003F7818" w:rsidP="003F7818">
      <w:pPr>
        <w:numPr>
          <w:ilvl w:val="0"/>
          <w:numId w:val="11"/>
        </w:numPr>
        <w:jc w:val="both"/>
      </w:pPr>
      <w:r w:rsidRPr="005A6AF5">
        <w:t>Képviselő-testület valamennyi tagja</w:t>
      </w:r>
      <w:r>
        <w:t>,</w:t>
      </w:r>
    </w:p>
    <w:p w:rsidR="003F7818" w:rsidRDefault="003F7818" w:rsidP="003F7818">
      <w:pPr>
        <w:numPr>
          <w:ilvl w:val="0"/>
          <w:numId w:val="11"/>
        </w:numPr>
        <w:jc w:val="both"/>
      </w:pPr>
      <w:r>
        <w:t xml:space="preserve">Irattár </w:t>
      </w:r>
      <w:r w:rsidRPr="000839E6">
        <w:t xml:space="preserve">– </w:t>
      </w:r>
      <w:r w:rsidRPr="0046544E">
        <w:rPr>
          <w:b/>
          <w:i/>
        </w:rPr>
        <w:t>é r t e s ü l n e k</w:t>
      </w:r>
      <w:r w:rsidRPr="000839E6">
        <w:t>.</w:t>
      </w:r>
    </w:p>
    <w:p w:rsidR="0029407A" w:rsidRDefault="0029407A" w:rsidP="0029407A">
      <w:pPr>
        <w:jc w:val="both"/>
        <w:rPr>
          <w:sz w:val="22"/>
          <w:szCs w:val="22"/>
        </w:rPr>
      </w:pPr>
    </w:p>
    <w:p w:rsidR="00C811C5" w:rsidRDefault="00C811C5"/>
    <w:p w:rsidR="00911795" w:rsidRPr="00E96E53" w:rsidRDefault="0091179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F727F8" w:rsidRDefault="00F727F8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21348A">
        <w:rPr>
          <w:i/>
        </w:rPr>
        <w:t xml:space="preserve">2019. </w:t>
      </w:r>
      <w:r w:rsidR="00E03D7C">
        <w:rPr>
          <w:i/>
        </w:rPr>
        <w:t>július 4.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1B3"/>
    <w:multiLevelType w:val="hybridMultilevel"/>
    <w:tmpl w:val="0DDE82BC"/>
    <w:lvl w:ilvl="0" w:tplc="E5245354">
      <w:start w:val="1"/>
      <w:numFmt w:val="decimal"/>
      <w:lvlText w:val="%1"/>
      <w:lvlJc w:val="left"/>
      <w:pPr>
        <w:ind w:left="660" w:hanging="360"/>
      </w:pPr>
    </w:lvl>
    <w:lvl w:ilvl="1" w:tplc="040E0019">
      <w:start w:val="1"/>
      <w:numFmt w:val="lowerLetter"/>
      <w:lvlText w:val="%2."/>
      <w:lvlJc w:val="left"/>
      <w:pPr>
        <w:ind w:left="1380" w:hanging="360"/>
      </w:pPr>
    </w:lvl>
    <w:lvl w:ilvl="2" w:tplc="040E001B">
      <w:start w:val="1"/>
      <w:numFmt w:val="lowerRoman"/>
      <w:lvlText w:val="%3."/>
      <w:lvlJc w:val="right"/>
      <w:pPr>
        <w:ind w:left="2100" w:hanging="180"/>
      </w:pPr>
    </w:lvl>
    <w:lvl w:ilvl="3" w:tplc="040E000F">
      <w:start w:val="1"/>
      <w:numFmt w:val="decimal"/>
      <w:lvlText w:val="%4."/>
      <w:lvlJc w:val="left"/>
      <w:pPr>
        <w:ind w:left="2820" w:hanging="360"/>
      </w:pPr>
    </w:lvl>
    <w:lvl w:ilvl="4" w:tplc="040E0019">
      <w:start w:val="1"/>
      <w:numFmt w:val="lowerLetter"/>
      <w:lvlText w:val="%5."/>
      <w:lvlJc w:val="left"/>
      <w:pPr>
        <w:ind w:left="3540" w:hanging="360"/>
      </w:pPr>
    </w:lvl>
    <w:lvl w:ilvl="5" w:tplc="040E001B">
      <w:start w:val="1"/>
      <w:numFmt w:val="lowerRoman"/>
      <w:lvlText w:val="%6."/>
      <w:lvlJc w:val="right"/>
      <w:pPr>
        <w:ind w:left="4260" w:hanging="180"/>
      </w:pPr>
    </w:lvl>
    <w:lvl w:ilvl="6" w:tplc="040E000F">
      <w:start w:val="1"/>
      <w:numFmt w:val="decimal"/>
      <w:lvlText w:val="%7."/>
      <w:lvlJc w:val="left"/>
      <w:pPr>
        <w:ind w:left="4980" w:hanging="360"/>
      </w:pPr>
    </w:lvl>
    <w:lvl w:ilvl="7" w:tplc="040E0019">
      <w:start w:val="1"/>
      <w:numFmt w:val="lowerLetter"/>
      <w:lvlText w:val="%8."/>
      <w:lvlJc w:val="left"/>
      <w:pPr>
        <w:ind w:left="5700" w:hanging="360"/>
      </w:pPr>
    </w:lvl>
    <w:lvl w:ilvl="8" w:tplc="040E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175563"/>
    <w:multiLevelType w:val="hybridMultilevel"/>
    <w:tmpl w:val="54C0B5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A9326E"/>
    <w:multiLevelType w:val="hybridMultilevel"/>
    <w:tmpl w:val="5784CE5C"/>
    <w:lvl w:ilvl="0" w:tplc="311C7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DB3D1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B075A8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C85C16"/>
    <w:multiLevelType w:val="hybridMultilevel"/>
    <w:tmpl w:val="F4F02920"/>
    <w:lvl w:ilvl="0" w:tplc="040E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640D3"/>
    <w:rsid w:val="0012280F"/>
    <w:rsid w:val="00126B51"/>
    <w:rsid w:val="001C7EC3"/>
    <w:rsid w:val="001E16D9"/>
    <w:rsid w:val="00207639"/>
    <w:rsid w:val="0021348A"/>
    <w:rsid w:val="00234755"/>
    <w:rsid w:val="00251E3E"/>
    <w:rsid w:val="0029407A"/>
    <w:rsid w:val="003F7818"/>
    <w:rsid w:val="0047465F"/>
    <w:rsid w:val="00583395"/>
    <w:rsid w:val="00605001"/>
    <w:rsid w:val="006A2C6C"/>
    <w:rsid w:val="006D6A45"/>
    <w:rsid w:val="008942A0"/>
    <w:rsid w:val="008C2EA2"/>
    <w:rsid w:val="008E64DC"/>
    <w:rsid w:val="00911795"/>
    <w:rsid w:val="009702C2"/>
    <w:rsid w:val="00AC0243"/>
    <w:rsid w:val="00B17329"/>
    <w:rsid w:val="00BC68AF"/>
    <w:rsid w:val="00C811C5"/>
    <w:rsid w:val="00CE49F4"/>
    <w:rsid w:val="00D11CC8"/>
    <w:rsid w:val="00D1748C"/>
    <w:rsid w:val="00D2570E"/>
    <w:rsid w:val="00D627D3"/>
    <w:rsid w:val="00E03D7C"/>
    <w:rsid w:val="00E9146F"/>
    <w:rsid w:val="00E96E53"/>
    <w:rsid w:val="00ED49FA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2B8A"/>
  <w15:docId w15:val="{19293194-034D-4F1A-B477-52BE7C1C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627D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D627D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qFormat/>
    <w:rsid w:val="00D11C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4</cp:revision>
  <dcterms:created xsi:type="dcterms:W3CDTF">2019-07-04T08:24:00Z</dcterms:created>
  <dcterms:modified xsi:type="dcterms:W3CDTF">2019-07-04T08:49:00Z</dcterms:modified>
</cp:coreProperties>
</file>