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901BA5" w:rsidRDefault="00E96E53" w:rsidP="00E96E53">
      <w:pPr>
        <w:jc w:val="center"/>
        <w:rPr>
          <w:i/>
        </w:rPr>
      </w:pPr>
      <w:r w:rsidRPr="00901BA5">
        <w:rPr>
          <w:i/>
        </w:rPr>
        <w:t>Kivonat a Jászberény Városi Önkormán</w:t>
      </w:r>
      <w:r w:rsidR="00A45627" w:rsidRPr="00901BA5">
        <w:rPr>
          <w:i/>
        </w:rPr>
        <w:t>yzat Képviselő-testületének 2019</w:t>
      </w:r>
      <w:r w:rsidRPr="00901BA5">
        <w:rPr>
          <w:i/>
        </w:rPr>
        <w:t xml:space="preserve">. </w:t>
      </w:r>
      <w:r w:rsidR="00A45627" w:rsidRPr="00901BA5">
        <w:rPr>
          <w:i/>
        </w:rPr>
        <w:t>január 16-á</w:t>
      </w:r>
      <w:r w:rsidRPr="00901BA5">
        <w:rPr>
          <w:i/>
        </w:rPr>
        <w:t xml:space="preserve">n megtartott </w:t>
      </w:r>
      <w:r w:rsidRPr="00901BA5">
        <w:rPr>
          <w:b/>
          <w:i/>
        </w:rPr>
        <w:t>rendes</w:t>
      </w:r>
      <w:r w:rsidRPr="00901BA5">
        <w:rPr>
          <w:i/>
        </w:rPr>
        <w:t xml:space="preserve">, </w:t>
      </w:r>
      <w:r w:rsidRPr="00901BA5">
        <w:rPr>
          <w:b/>
          <w:i/>
        </w:rPr>
        <w:t>nyílt</w:t>
      </w:r>
      <w:r w:rsidRPr="00901BA5">
        <w:rPr>
          <w:b/>
        </w:rPr>
        <w:t xml:space="preserve"> </w:t>
      </w:r>
      <w:r w:rsidRPr="00901BA5">
        <w:rPr>
          <w:b/>
          <w:i/>
        </w:rPr>
        <w:t>ülésének</w:t>
      </w:r>
      <w:r w:rsidRPr="00901BA5">
        <w:rPr>
          <w:i/>
        </w:rPr>
        <w:t xml:space="preserve"> jegyzőkönyvéből</w:t>
      </w:r>
    </w:p>
    <w:p w:rsidR="00E96E53" w:rsidRPr="00901BA5" w:rsidRDefault="00E96E53" w:rsidP="00E96E53">
      <w:pPr>
        <w:jc w:val="both"/>
        <w:rPr>
          <w:b/>
          <w:color w:val="000000"/>
        </w:rPr>
      </w:pPr>
    </w:p>
    <w:p w:rsidR="00901BA5" w:rsidRPr="00901BA5" w:rsidRDefault="00901BA5" w:rsidP="00901BA5">
      <w:pPr>
        <w:pStyle w:val="lfej"/>
        <w:jc w:val="both"/>
        <w:rPr>
          <w:b/>
          <w:i/>
          <w:sz w:val="24"/>
          <w:szCs w:val="24"/>
        </w:rPr>
      </w:pPr>
      <w:r w:rsidRPr="00901BA5">
        <w:rPr>
          <w:b/>
          <w:i/>
          <w:sz w:val="24"/>
          <w:szCs w:val="24"/>
        </w:rPr>
        <w:t>Jászberény Városi Önkormányzat Képviselő-testületének</w:t>
      </w:r>
    </w:p>
    <w:p w:rsidR="00901BA5" w:rsidRPr="00901BA5" w:rsidRDefault="000F0D77" w:rsidP="00901BA5">
      <w:pPr>
        <w:pStyle w:val="lfej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12</w:t>
      </w:r>
      <w:r w:rsidR="00901BA5" w:rsidRPr="00901BA5">
        <w:rPr>
          <w:b/>
          <w:i/>
          <w:sz w:val="24"/>
          <w:szCs w:val="24"/>
          <w:u w:val="single"/>
        </w:rPr>
        <w:t>/2019. (I. 16.) határozata</w:t>
      </w:r>
    </w:p>
    <w:p w:rsidR="00901BA5" w:rsidRPr="00901BA5" w:rsidRDefault="00901BA5" w:rsidP="00901BA5">
      <w:pPr>
        <w:jc w:val="both"/>
        <w:rPr>
          <w:b/>
          <w:i/>
        </w:rPr>
      </w:pPr>
      <w:r w:rsidRPr="00901BA5">
        <w:rPr>
          <w:b/>
          <w:i/>
        </w:rPr>
        <w:t xml:space="preserve">A jászberényi 3948/59 </w:t>
      </w:r>
      <w:proofErr w:type="spellStart"/>
      <w:r w:rsidRPr="00901BA5">
        <w:rPr>
          <w:b/>
          <w:i/>
        </w:rPr>
        <w:t>hrsz</w:t>
      </w:r>
      <w:proofErr w:type="spellEnd"/>
      <w:r w:rsidRPr="00901BA5">
        <w:rPr>
          <w:b/>
          <w:i/>
        </w:rPr>
        <w:t>-ú ingatlan részterületének értékesítésre kijelöléséről és vételárának megállapításáról</w:t>
      </w:r>
    </w:p>
    <w:p w:rsidR="00901BA5" w:rsidRPr="00901BA5" w:rsidRDefault="00901BA5" w:rsidP="00901BA5">
      <w:pPr>
        <w:spacing w:line="320" w:lineRule="exact"/>
        <w:rPr>
          <w:b/>
          <w:u w:val="single"/>
        </w:rPr>
      </w:pPr>
      <w:bookmarkStart w:id="0" w:name="_GoBack"/>
      <w:bookmarkEnd w:id="0"/>
    </w:p>
    <w:p w:rsidR="00901BA5" w:rsidRPr="00901BA5" w:rsidRDefault="00901BA5" w:rsidP="00901BA5">
      <w:pPr>
        <w:numPr>
          <w:ilvl w:val="0"/>
          <w:numId w:val="19"/>
        </w:numPr>
        <w:tabs>
          <w:tab w:val="left" w:pos="0"/>
        </w:tabs>
        <w:jc w:val="both"/>
      </w:pPr>
      <w:r w:rsidRPr="00901BA5">
        <w:t xml:space="preserve">A Jászberény Városi Önkormányzat Képviselő-testülete (a továbbiakban: Képviselő-testület) a Magyarország helyi önkormányzatairól szóló 2011. évi CLXXXIX. törvény (a továbbiakban: </w:t>
      </w:r>
      <w:proofErr w:type="spellStart"/>
      <w:r w:rsidRPr="00901BA5">
        <w:t>Mötv</w:t>
      </w:r>
      <w:proofErr w:type="spellEnd"/>
      <w:r w:rsidRPr="00901BA5">
        <w:t>.) 107. §-</w:t>
      </w:r>
      <w:proofErr w:type="gramStart"/>
      <w:r w:rsidRPr="00901BA5">
        <w:t>a</w:t>
      </w:r>
      <w:proofErr w:type="gramEnd"/>
      <w:r w:rsidRPr="00901BA5">
        <w:t xml:space="preserve"> által meghatározott jogkörében eljárva az alábbi ingatlan részterületeit értékesítésre kijelöli, és a Jászberény Város Önkormányzatának vagyonáról és a vagyongazdálkodás szabályairól szóló 13/2012. (III. 19.) önkormányzati rendelet (a továbbiakban: vagyonrendelet) 22. § (2) bekezdésében foglaltak alapján az értékesítési eljárás során az ingatlan részterületeinek pályázati induló árát az alábbiakban határozza meg:</w:t>
      </w:r>
    </w:p>
    <w:p w:rsidR="00901BA5" w:rsidRPr="00901BA5" w:rsidRDefault="00901BA5" w:rsidP="00901BA5">
      <w:pPr>
        <w:tabs>
          <w:tab w:val="left" w:pos="0"/>
        </w:tabs>
        <w:jc w:val="both"/>
        <w:rPr>
          <w:i/>
        </w:rPr>
      </w:pPr>
    </w:p>
    <w:tbl>
      <w:tblPr>
        <w:tblW w:w="98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2741"/>
        <w:gridCol w:w="1741"/>
        <w:gridCol w:w="1620"/>
        <w:gridCol w:w="1440"/>
        <w:gridCol w:w="1440"/>
      </w:tblGrid>
      <w:tr w:rsidR="00901BA5" w:rsidRPr="00901BA5" w:rsidTr="00050A3F">
        <w:trPr>
          <w:trHeight w:val="1035"/>
          <w:jc w:val="center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BA5" w:rsidRPr="00901BA5" w:rsidRDefault="00901BA5" w:rsidP="00F139CE">
            <w:pPr>
              <w:rPr>
                <w:b/>
                <w:bCs/>
                <w:sz w:val="20"/>
                <w:szCs w:val="20"/>
              </w:rPr>
            </w:pPr>
            <w:r w:rsidRPr="00901BA5">
              <w:rPr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BA5" w:rsidRPr="00901BA5" w:rsidRDefault="00901BA5" w:rsidP="00F139C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01BA5">
              <w:rPr>
                <w:b/>
                <w:bCs/>
                <w:sz w:val="20"/>
                <w:szCs w:val="20"/>
              </w:rPr>
              <w:t>Hrsz</w:t>
            </w:r>
            <w:proofErr w:type="spellEnd"/>
            <w:r w:rsidRPr="00901BA5">
              <w:rPr>
                <w:b/>
                <w:bCs/>
                <w:sz w:val="20"/>
                <w:szCs w:val="20"/>
              </w:rPr>
              <w:t>. és természetbeni elhelyezkedés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BA5" w:rsidRPr="00901BA5" w:rsidRDefault="00901BA5" w:rsidP="00F139CE">
            <w:pPr>
              <w:rPr>
                <w:b/>
                <w:bCs/>
                <w:sz w:val="20"/>
                <w:szCs w:val="20"/>
              </w:rPr>
            </w:pPr>
            <w:r w:rsidRPr="00901BA5">
              <w:rPr>
                <w:b/>
                <w:bCs/>
                <w:sz w:val="20"/>
                <w:szCs w:val="20"/>
              </w:rPr>
              <w:t>Terület és megnevezés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BA5" w:rsidRPr="00901BA5" w:rsidRDefault="00901BA5" w:rsidP="00F139CE">
            <w:pPr>
              <w:rPr>
                <w:b/>
                <w:bCs/>
                <w:sz w:val="20"/>
                <w:szCs w:val="20"/>
              </w:rPr>
            </w:pPr>
            <w:r w:rsidRPr="00901BA5">
              <w:rPr>
                <w:b/>
                <w:bCs/>
                <w:sz w:val="20"/>
                <w:szCs w:val="20"/>
              </w:rPr>
              <w:t>Értékbecslő által megállapított forgalmi érték (</w:t>
            </w:r>
            <w:proofErr w:type="spellStart"/>
            <w:r w:rsidRPr="00901BA5">
              <w:rPr>
                <w:b/>
                <w:bCs/>
                <w:sz w:val="20"/>
                <w:szCs w:val="20"/>
              </w:rPr>
              <w:t>Áfá</w:t>
            </w:r>
            <w:proofErr w:type="spellEnd"/>
            <w:r w:rsidRPr="00901BA5">
              <w:rPr>
                <w:b/>
                <w:bCs/>
                <w:sz w:val="20"/>
                <w:szCs w:val="20"/>
              </w:rPr>
              <w:t>-t tartalmazza)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A5" w:rsidRPr="00901BA5" w:rsidRDefault="00901BA5" w:rsidP="00F139CE">
            <w:pPr>
              <w:rPr>
                <w:b/>
                <w:bCs/>
                <w:sz w:val="20"/>
                <w:szCs w:val="20"/>
              </w:rPr>
            </w:pPr>
          </w:p>
          <w:p w:rsidR="00901BA5" w:rsidRPr="00901BA5" w:rsidRDefault="00901BA5" w:rsidP="00F139CE">
            <w:pPr>
              <w:rPr>
                <w:b/>
                <w:bCs/>
                <w:sz w:val="20"/>
                <w:szCs w:val="20"/>
              </w:rPr>
            </w:pPr>
          </w:p>
          <w:p w:rsidR="00901BA5" w:rsidRPr="00901BA5" w:rsidRDefault="00901BA5" w:rsidP="00F139CE">
            <w:pPr>
              <w:rPr>
                <w:b/>
                <w:bCs/>
                <w:sz w:val="20"/>
                <w:szCs w:val="20"/>
              </w:rPr>
            </w:pPr>
          </w:p>
          <w:p w:rsidR="00901BA5" w:rsidRPr="00901BA5" w:rsidRDefault="00901BA5" w:rsidP="00F139CE">
            <w:pPr>
              <w:rPr>
                <w:b/>
                <w:bCs/>
                <w:sz w:val="20"/>
                <w:szCs w:val="20"/>
              </w:rPr>
            </w:pPr>
            <w:r w:rsidRPr="00901BA5">
              <w:rPr>
                <w:b/>
                <w:bCs/>
                <w:sz w:val="20"/>
                <w:szCs w:val="20"/>
              </w:rPr>
              <w:t>Pályázati induló ár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BA5" w:rsidRPr="00901BA5" w:rsidRDefault="00901BA5" w:rsidP="00F139CE">
            <w:pPr>
              <w:rPr>
                <w:b/>
                <w:bCs/>
                <w:sz w:val="20"/>
                <w:szCs w:val="20"/>
              </w:rPr>
            </w:pPr>
            <w:r w:rsidRPr="00901BA5"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901BA5" w:rsidRPr="00901BA5" w:rsidTr="00050A3F">
        <w:trPr>
          <w:trHeight w:val="795"/>
          <w:jc w:val="center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BA5" w:rsidRPr="00901BA5" w:rsidRDefault="00901BA5" w:rsidP="00F139CE">
            <w:pPr>
              <w:jc w:val="right"/>
              <w:rPr>
                <w:sz w:val="20"/>
                <w:szCs w:val="20"/>
              </w:rPr>
            </w:pPr>
            <w:r w:rsidRPr="00901BA5">
              <w:rPr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BA5" w:rsidRPr="00901BA5" w:rsidRDefault="00901BA5" w:rsidP="00F139CE">
            <w:pPr>
              <w:rPr>
                <w:sz w:val="20"/>
                <w:szCs w:val="20"/>
              </w:rPr>
            </w:pPr>
            <w:r w:rsidRPr="00901BA5">
              <w:rPr>
                <w:sz w:val="20"/>
                <w:szCs w:val="20"/>
              </w:rPr>
              <w:t xml:space="preserve">3948/59 </w:t>
            </w:r>
            <w:proofErr w:type="spellStart"/>
            <w:r w:rsidRPr="00901BA5">
              <w:rPr>
                <w:sz w:val="20"/>
                <w:szCs w:val="20"/>
              </w:rPr>
              <w:t>hrsz</w:t>
            </w:r>
            <w:proofErr w:type="spellEnd"/>
            <w:r w:rsidRPr="00901BA5">
              <w:rPr>
                <w:sz w:val="20"/>
                <w:szCs w:val="20"/>
              </w:rPr>
              <w:t>. részterületei (Jászberény, Szövetkezet utca térsége)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BA5" w:rsidRPr="00901BA5" w:rsidRDefault="00901BA5" w:rsidP="00F139CE">
            <w:pPr>
              <w:rPr>
                <w:sz w:val="20"/>
                <w:szCs w:val="20"/>
              </w:rPr>
            </w:pPr>
            <w:r w:rsidRPr="00901BA5">
              <w:rPr>
                <w:sz w:val="20"/>
                <w:szCs w:val="20"/>
              </w:rPr>
              <w:t>8085 m² területű közterületből kb. 61 m</w:t>
            </w:r>
            <w:r w:rsidRPr="00901BA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BA5" w:rsidRPr="00901BA5" w:rsidRDefault="00901BA5" w:rsidP="00F139CE">
            <w:pPr>
              <w:jc w:val="right"/>
              <w:rPr>
                <w:sz w:val="20"/>
                <w:szCs w:val="20"/>
              </w:rPr>
            </w:pPr>
            <w:r w:rsidRPr="00901BA5">
              <w:rPr>
                <w:sz w:val="20"/>
                <w:szCs w:val="20"/>
              </w:rPr>
              <w:t>31.600.- Ft /m</w:t>
            </w:r>
            <w:r w:rsidRPr="00901BA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A5" w:rsidRPr="00901BA5" w:rsidRDefault="00901BA5" w:rsidP="00F139CE">
            <w:pPr>
              <w:rPr>
                <w:sz w:val="20"/>
                <w:szCs w:val="20"/>
              </w:rPr>
            </w:pPr>
          </w:p>
          <w:p w:rsidR="00901BA5" w:rsidRPr="00901BA5" w:rsidRDefault="00901BA5" w:rsidP="00F139CE">
            <w:pPr>
              <w:rPr>
                <w:sz w:val="20"/>
                <w:szCs w:val="20"/>
              </w:rPr>
            </w:pPr>
          </w:p>
          <w:p w:rsidR="00901BA5" w:rsidRPr="00901BA5" w:rsidRDefault="00901BA5" w:rsidP="00F139CE">
            <w:pPr>
              <w:rPr>
                <w:sz w:val="20"/>
                <w:szCs w:val="20"/>
              </w:rPr>
            </w:pPr>
            <w:r w:rsidRPr="00901BA5">
              <w:rPr>
                <w:sz w:val="20"/>
                <w:szCs w:val="20"/>
              </w:rPr>
              <w:t xml:space="preserve">     </w:t>
            </w:r>
          </w:p>
          <w:p w:rsidR="00901BA5" w:rsidRPr="00901BA5" w:rsidRDefault="00901BA5" w:rsidP="00F139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31.600.</w:t>
            </w:r>
            <w:r w:rsidRPr="00901BA5">
              <w:rPr>
                <w:sz w:val="20"/>
                <w:szCs w:val="20"/>
              </w:rPr>
              <w:t>- Ft/m</w:t>
            </w:r>
            <w:r w:rsidRPr="00901BA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1BA5" w:rsidRPr="00901BA5" w:rsidRDefault="00901BA5" w:rsidP="00F139CE">
            <w:pPr>
              <w:rPr>
                <w:sz w:val="20"/>
                <w:szCs w:val="20"/>
              </w:rPr>
            </w:pPr>
            <w:r w:rsidRPr="00901BA5">
              <w:rPr>
                <w:sz w:val="20"/>
                <w:szCs w:val="20"/>
              </w:rPr>
              <w:t>-</w:t>
            </w:r>
          </w:p>
        </w:tc>
      </w:tr>
    </w:tbl>
    <w:p w:rsidR="00901BA5" w:rsidRPr="00901BA5" w:rsidRDefault="00901BA5" w:rsidP="00901BA5">
      <w:pPr>
        <w:tabs>
          <w:tab w:val="left" w:pos="0"/>
        </w:tabs>
        <w:ind w:left="720"/>
        <w:jc w:val="both"/>
      </w:pPr>
    </w:p>
    <w:p w:rsidR="00901BA5" w:rsidRPr="00901BA5" w:rsidRDefault="00901BA5" w:rsidP="00901BA5">
      <w:pPr>
        <w:tabs>
          <w:tab w:val="left" w:pos="0"/>
        </w:tabs>
        <w:ind w:left="720"/>
        <w:jc w:val="both"/>
      </w:pPr>
    </w:p>
    <w:p w:rsidR="00901BA5" w:rsidRPr="00901BA5" w:rsidRDefault="00901BA5" w:rsidP="00901BA5">
      <w:pPr>
        <w:numPr>
          <w:ilvl w:val="0"/>
          <w:numId w:val="19"/>
        </w:numPr>
        <w:tabs>
          <w:tab w:val="left" w:pos="0"/>
        </w:tabs>
        <w:jc w:val="both"/>
      </w:pPr>
      <w:r w:rsidRPr="00901BA5">
        <w:t xml:space="preserve">A Képviselő-testület az 1. pontban nevezett ingatlan részterületének (a továbbiakban: ingatlanrész) zárkörű, meghívásos pályázati hirdetmény útján történő értékesítéséről határoz. A Képviselő-testület dönt arról, hogy az ingatlanrész értékesítésére vonatkozó pályázati hirdetményt a jászberényi 3948/21 </w:t>
      </w:r>
      <w:proofErr w:type="spellStart"/>
      <w:r w:rsidRPr="00901BA5">
        <w:t>hrsz</w:t>
      </w:r>
      <w:proofErr w:type="spellEnd"/>
      <w:r w:rsidRPr="00901BA5">
        <w:t xml:space="preserve">-ú és a jászberényi 3948/22 </w:t>
      </w:r>
      <w:proofErr w:type="spellStart"/>
      <w:r w:rsidRPr="00901BA5">
        <w:t>hrsz</w:t>
      </w:r>
      <w:proofErr w:type="spellEnd"/>
      <w:r w:rsidRPr="00901BA5">
        <w:t xml:space="preserve">-ú ingatlanok (szomszédos ingatlanok) tulajdonosának, a COOP Star </w:t>
      </w:r>
      <w:proofErr w:type="spellStart"/>
      <w:r w:rsidRPr="00901BA5">
        <w:t>Zrt</w:t>
      </w:r>
      <w:proofErr w:type="spellEnd"/>
      <w:r w:rsidRPr="00901BA5">
        <w:t>. (székhely: 5100 Jászberény, Ady Endre út 22</w:t>
      </w:r>
      <w:proofErr w:type="gramStart"/>
      <w:r w:rsidRPr="00901BA5">
        <w:t>.,</w:t>
      </w:r>
      <w:proofErr w:type="gramEnd"/>
      <w:r w:rsidRPr="00901BA5">
        <w:t xml:space="preserve"> képviseli: Dr. </w:t>
      </w:r>
      <w:proofErr w:type="spellStart"/>
      <w:r w:rsidRPr="00901BA5">
        <w:t>Rédei</w:t>
      </w:r>
      <w:proofErr w:type="spellEnd"/>
      <w:r w:rsidRPr="00901BA5">
        <w:t xml:space="preserve"> István elnök-vezérigazgató) részére kell megküldeni. </w:t>
      </w:r>
    </w:p>
    <w:p w:rsidR="00901BA5" w:rsidRPr="00901BA5" w:rsidRDefault="00901BA5" w:rsidP="00901BA5">
      <w:pPr>
        <w:tabs>
          <w:tab w:val="left" w:pos="0"/>
        </w:tabs>
        <w:jc w:val="both"/>
      </w:pPr>
    </w:p>
    <w:p w:rsidR="00901BA5" w:rsidRPr="00901BA5" w:rsidRDefault="00901BA5" w:rsidP="00901BA5">
      <w:pPr>
        <w:numPr>
          <w:ilvl w:val="0"/>
          <w:numId w:val="19"/>
        </w:numPr>
        <w:tabs>
          <w:tab w:val="left" w:pos="0"/>
        </w:tabs>
        <w:jc w:val="both"/>
      </w:pPr>
      <w:r w:rsidRPr="00901BA5">
        <w:t>A Képviselő-testület felkéri a Gazdasági és Tulajdonosi Bizottságot, valamint megbízza a Polgármesteri Hivatal Közgazdasági Irodájának vezetőjét a nevezett ingatlanrész értékesítési eljárásának lefolytatására a vagyonrendelet 23. § (2) bekezdés c) pontja alapján. A Képviselő-testület dönt arról, hogy az értékesítés során a pályázati kiírásban kerüljön rögzítésre, hogy a</w:t>
      </w:r>
      <w:r w:rsidRPr="00901BA5">
        <w:rPr>
          <w:color w:val="000000"/>
        </w:rPr>
        <w:t xml:space="preserve"> pályázónak vállalnia kell az ingatlanrész értékesítéséhez szükséges telekalakítási eljárás megindítását és lebonyolítását, valamint az ezzel kapcsolatos valamennyi költség megfizetését. </w:t>
      </w:r>
    </w:p>
    <w:p w:rsidR="00901BA5" w:rsidRPr="00901BA5" w:rsidRDefault="00901BA5" w:rsidP="00901BA5">
      <w:pPr>
        <w:tabs>
          <w:tab w:val="left" w:pos="0"/>
        </w:tabs>
        <w:jc w:val="both"/>
      </w:pPr>
    </w:p>
    <w:p w:rsidR="00901BA5" w:rsidRPr="00901BA5" w:rsidRDefault="00901BA5" w:rsidP="00901BA5">
      <w:pPr>
        <w:ind w:left="720"/>
        <w:jc w:val="both"/>
      </w:pPr>
      <w:r w:rsidRPr="00901BA5">
        <w:rPr>
          <w:b/>
        </w:rPr>
        <w:t>Határidő</w:t>
      </w:r>
      <w:r w:rsidRPr="00901BA5">
        <w:t>:</w:t>
      </w:r>
      <w:r w:rsidRPr="00901BA5">
        <w:tab/>
        <w:t>folyamatos</w:t>
      </w:r>
    </w:p>
    <w:p w:rsidR="00901BA5" w:rsidRPr="00901BA5" w:rsidRDefault="00901BA5" w:rsidP="00901BA5">
      <w:pPr>
        <w:tabs>
          <w:tab w:val="left" w:pos="0"/>
        </w:tabs>
        <w:ind w:left="720"/>
        <w:jc w:val="both"/>
      </w:pPr>
      <w:r w:rsidRPr="00901BA5">
        <w:rPr>
          <w:b/>
        </w:rPr>
        <w:t>Felelős</w:t>
      </w:r>
      <w:r w:rsidRPr="00901BA5">
        <w:t>:</w:t>
      </w:r>
      <w:r w:rsidRPr="00901BA5">
        <w:tab/>
        <w:t>Balog Donát, a Gazdasági és Tulajdonosi Bizottság elnöke</w:t>
      </w:r>
    </w:p>
    <w:p w:rsidR="00901BA5" w:rsidRPr="00901BA5" w:rsidRDefault="00901BA5" w:rsidP="00901BA5">
      <w:pPr>
        <w:tabs>
          <w:tab w:val="left" w:pos="0"/>
        </w:tabs>
        <w:ind w:left="720"/>
        <w:jc w:val="both"/>
      </w:pPr>
      <w:r w:rsidRPr="00901BA5">
        <w:rPr>
          <w:b/>
        </w:rPr>
        <w:tab/>
      </w:r>
      <w:r w:rsidRPr="00901BA5">
        <w:rPr>
          <w:b/>
        </w:rPr>
        <w:tab/>
      </w:r>
      <w:r w:rsidRPr="00901BA5">
        <w:t>Kiss József, a PH Közgazdasági Iroda vezetője</w:t>
      </w:r>
    </w:p>
    <w:p w:rsidR="00901BA5" w:rsidRPr="00901BA5" w:rsidRDefault="00901BA5" w:rsidP="00901BA5">
      <w:pPr>
        <w:tabs>
          <w:tab w:val="left" w:pos="0"/>
        </w:tabs>
        <w:jc w:val="both"/>
      </w:pPr>
    </w:p>
    <w:p w:rsidR="00901BA5" w:rsidRPr="00901BA5" w:rsidRDefault="00901BA5" w:rsidP="00901BA5">
      <w:pPr>
        <w:tabs>
          <w:tab w:val="left" w:pos="0"/>
        </w:tabs>
        <w:jc w:val="both"/>
      </w:pPr>
    </w:p>
    <w:p w:rsidR="00901BA5" w:rsidRPr="00901BA5" w:rsidRDefault="00901BA5" w:rsidP="00901BA5">
      <w:pPr>
        <w:numPr>
          <w:ilvl w:val="0"/>
          <w:numId w:val="19"/>
        </w:numPr>
        <w:tabs>
          <w:tab w:val="left" w:pos="0"/>
        </w:tabs>
        <w:jc w:val="both"/>
      </w:pPr>
      <w:r w:rsidRPr="00901BA5">
        <w:t>A Képviselő-testület felhatalmazza Jászberény Város Polgármesterét az értékesítési eljárás lefolytatását követően a nevezett ingatlanrészre vonatkozó adásvételi szerződés aláírására.</w:t>
      </w:r>
    </w:p>
    <w:p w:rsidR="00901BA5" w:rsidRDefault="00901BA5" w:rsidP="00901BA5">
      <w:pPr>
        <w:tabs>
          <w:tab w:val="left" w:pos="0"/>
        </w:tabs>
        <w:ind w:left="720"/>
        <w:jc w:val="both"/>
        <w:rPr>
          <w:b/>
        </w:rPr>
      </w:pPr>
    </w:p>
    <w:p w:rsidR="00901BA5" w:rsidRPr="00901BA5" w:rsidRDefault="00901BA5" w:rsidP="00901BA5">
      <w:pPr>
        <w:tabs>
          <w:tab w:val="left" w:pos="0"/>
        </w:tabs>
        <w:ind w:left="720"/>
        <w:jc w:val="both"/>
        <w:rPr>
          <w:b/>
        </w:rPr>
      </w:pPr>
    </w:p>
    <w:p w:rsidR="00901BA5" w:rsidRPr="00901BA5" w:rsidRDefault="00901BA5" w:rsidP="00901BA5">
      <w:pPr>
        <w:tabs>
          <w:tab w:val="left" w:pos="0"/>
        </w:tabs>
        <w:ind w:left="720"/>
        <w:jc w:val="both"/>
      </w:pPr>
      <w:r w:rsidRPr="00901BA5">
        <w:rPr>
          <w:b/>
        </w:rPr>
        <w:lastRenderedPageBreak/>
        <w:t>Határidő:</w:t>
      </w:r>
      <w:r w:rsidRPr="00901BA5">
        <w:tab/>
        <w:t>folyamatos</w:t>
      </w:r>
    </w:p>
    <w:p w:rsidR="00901BA5" w:rsidRPr="00901BA5" w:rsidRDefault="00901BA5" w:rsidP="00901BA5">
      <w:pPr>
        <w:tabs>
          <w:tab w:val="left" w:pos="0"/>
        </w:tabs>
        <w:ind w:left="720"/>
        <w:jc w:val="both"/>
      </w:pPr>
      <w:r w:rsidRPr="00901BA5">
        <w:rPr>
          <w:b/>
        </w:rPr>
        <w:t>Felelős</w:t>
      </w:r>
      <w:r w:rsidRPr="00901BA5">
        <w:t>:</w:t>
      </w:r>
      <w:r w:rsidRPr="00901BA5">
        <w:tab/>
        <w:t>Dr. Szabó Tamás polgármester (a szerződés aláírása vonatkozásában)</w:t>
      </w:r>
    </w:p>
    <w:p w:rsidR="00901BA5" w:rsidRPr="00901BA5" w:rsidRDefault="00901BA5" w:rsidP="00901BA5">
      <w:pPr>
        <w:tabs>
          <w:tab w:val="left" w:pos="0"/>
        </w:tabs>
        <w:ind w:left="1440"/>
        <w:jc w:val="both"/>
      </w:pPr>
      <w:r w:rsidRPr="00901BA5">
        <w:tab/>
        <w:t>Kiss József, a PH Közgazdasági Iroda vezetője</w:t>
      </w:r>
    </w:p>
    <w:p w:rsidR="00901BA5" w:rsidRPr="00901BA5" w:rsidRDefault="00901BA5" w:rsidP="00901BA5">
      <w:pPr>
        <w:jc w:val="both"/>
        <w:rPr>
          <w:b/>
        </w:rPr>
      </w:pPr>
    </w:p>
    <w:p w:rsidR="00901BA5" w:rsidRPr="00901BA5" w:rsidRDefault="00901BA5" w:rsidP="00901BA5">
      <w:pPr>
        <w:jc w:val="both"/>
        <w:rPr>
          <w:b/>
        </w:rPr>
      </w:pPr>
      <w:r w:rsidRPr="00901BA5">
        <w:rPr>
          <w:b/>
        </w:rPr>
        <w:t xml:space="preserve">Erről: </w:t>
      </w:r>
    </w:p>
    <w:p w:rsidR="00901BA5" w:rsidRPr="00901BA5" w:rsidRDefault="00901BA5" w:rsidP="00901BA5">
      <w:pPr>
        <w:ind w:left="660"/>
        <w:jc w:val="both"/>
        <w:rPr>
          <w:b/>
        </w:rPr>
      </w:pPr>
    </w:p>
    <w:p w:rsidR="00901BA5" w:rsidRPr="00901BA5" w:rsidRDefault="00901BA5" w:rsidP="00901BA5">
      <w:pPr>
        <w:numPr>
          <w:ilvl w:val="0"/>
          <w:numId w:val="20"/>
        </w:numPr>
        <w:jc w:val="both"/>
      </w:pPr>
      <w:r w:rsidRPr="00901BA5">
        <w:t>Jász-Nagykun-Szolnok Megyei Kormányhivatal – Szolnok,</w:t>
      </w:r>
    </w:p>
    <w:p w:rsidR="00901BA5" w:rsidRPr="00901BA5" w:rsidRDefault="00901BA5" w:rsidP="00901BA5">
      <w:pPr>
        <w:numPr>
          <w:ilvl w:val="0"/>
          <w:numId w:val="20"/>
        </w:numPr>
        <w:jc w:val="both"/>
      </w:pPr>
      <w:r w:rsidRPr="00901BA5">
        <w:t>PH Közgazdasági Iroda – helyben,</w:t>
      </w:r>
    </w:p>
    <w:p w:rsidR="00901BA5" w:rsidRPr="00901BA5" w:rsidRDefault="00901BA5" w:rsidP="00901BA5">
      <w:pPr>
        <w:numPr>
          <w:ilvl w:val="0"/>
          <w:numId w:val="20"/>
        </w:numPr>
        <w:jc w:val="both"/>
      </w:pPr>
      <w:r w:rsidRPr="00901BA5">
        <w:t>Gazdasági és Tulajdonosi Bizottság valamennyi tagja – helyben,</w:t>
      </w:r>
    </w:p>
    <w:p w:rsidR="00901BA5" w:rsidRPr="00901BA5" w:rsidRDefault="00901BA5" w:rsidP="00901BA5">
      <w:pPr>
        <w:numPr>
          <w:ilvl w:val="0"/>
          <w:numId w:val="20"/>
        </w:numPr>
        <w:jc w:val="both"/>
      </w:pPr>
      <w:r w:rsidRPr="00901BA5">
        <w:t>Képviselő-testület valamennyi tagja – helyben,</w:t>
      </w:r>
    </w:p>
    <w:p w:rsidR="00901BA5" w:rsidRPr="00901BA5" w:rsidRDefault="00901BA5" w:rsidP="00901BA5">
      <w:pPr>
        <w:numPr>
          <w:ilvl w:val="0"/>
          <w:numId w:val="20"/>
        </w:numPr>
        <w:jc w:val="both"/>
      </w:pPr>
      <w:r w:rsidRPr="00901BA5">
        <w:t>Irattár</w:t>
      </w:r>
    </w:p>
    <w:p w:rsidR="00901BA5" w:rsidRPr="00901BA5" w:rsidRDefault="00901BA5" w:rsidP="00901BA5">
      <w:pPr>
        <w:jc w:val="both"/>
      </w:pPr>
    </w:p>
    <w:p w:rsidR="00901BA5" w:rsidRPr="00901BA5" w:rsidRDefault="00901BA5" w:rsidP="00901BA5">
      <w:pPr>
        <w:jc w:val="both"/>
      </w:pPr>
      <w:r w:rsidRPr="00901BA5">
        <w:rPr>
          <w:b/>
        </w:rPr>
        <w:t>é r t e s ü l</w:t>
      </w:r>
      <w:r w:rsidRPr="00901BA5">
        <w:t>.</w:t>
      </w:r>
    </w:p>
    <w:p w:rsidR="007679BA" w:rsidRPr="00901BA5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901BA5" w:rsidTr="000642BE">
        <w:tc>
          <w:tcPr>
            <w:tcW w:w="2666" w:type="dxa"/>
          </w:tcPr>
          <w:p w:rsidR="00E96E53" w:rsidRPr="00901BA5" w:rsidRDefault="00E96E53" w:rsidP="000642BE">
            <w:pPr>
              <w:jc w:val="center"/>
              <w:rPr>
                <w:b/>
                <w:i/>
              </w:rPr>
            </w:pPr>
            <w:r w:rsidRPr="00901BA5">
              <w:rPr>
                <w:b/>
                <w:i/>
              </w:rPr>
              <w:t xml:space="preserve">Dr. Szabó Tamás </w:t>
            </w:r>
            <w:proofErr w:type="spellStart"/>
            <w:r w:rsidRPr="00901BA5">
              <w:rPr>
                <w:b/>
                <w:i/>
              </w:rPr>
              <w:t>sk</w:t>
            </w:r>
            <w:proofErr w:type="spellEnd"/>
            <w:r w:rsidRPr="00901BA5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901BA5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901BA5" w:rsidRDefault="00E96E53" w:rsidP="000642BE">
            <w:pPr>
              <w:jc w:val="center"/>
              <w:rPr>
                <w:b/>
                <w:i/>
              </w:rPr>
            </w:pPr>
            <w:r w:rsidRPr="00901BA5">
              <w:rPr>
                <w:b/>
                <w:i/>
              </w:rPr>
              <w:t xml:space="preserve">Dr. </w:t>
            </w:r>
            <w:proofErr w:type="spellStart"/>
            <w:r w:rsidRPr="00901BA5">
              <w:rPr>
                <w:b/>
                <w:i/>
              </w:rPr>
              <w:t>Gottdiener</w:t>
            </w:r>
            <w:proofErr w:type="spellEnd"/>
            <w:r w:rsidRPr="00901BA5">
              <w:rPr>
                <w:b/>
                <w:i/>
              </w:rPr>
              <w:t xml:space="preserve"> Lajos </w:t>
            </w:r>
            <w:proofErr w:type="spellStart"/>
            <w:r w:rsidRPr="00901BA5">
              <w:rPr>
                <w:b/>
                <w:i/>
              </w:rPr>
              <w:t>sk</w:t>
            </w:r>
            <w:proofErr w:type="spellEnd"/>
            <w:r w:rsidRPr="00901BA5">
              <w:rPr>
                <w:b/>
                <w:i/>
              </w:rPr>
              <w:t>.</w:t>
            </w:r>
          </w:p>
        </w:tc>
      </w:tr>
      <w:tr w:rsidR="00E96E53" w:rsidRPr="00901BA5" w:rsidTr="000642BE">
        <w:tc>
          <w:tcPr>
            <w:tcW w:w="2666" w:type="dxa"/>
          </w:tcPr>
          <w:p w:rsidR="00E96E53" w:rsidRPr="00901BA5" w:rsidRDefault="00E96E53" w:rsidP="000642BE">
            <w:pPr>
              <w:jc w:val="center"/>
              <w:rPr>
                <w:b/>
                <w:i/>
              </w:rPr>
            </w:pPr>
            <w:r w:rsidRPr="00901BA5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901BA5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901BA5" w:rsidRDefault="00E96E53" w:rsidP="000642BE">
            <w:pPr>
              <w:jc w:val="center"/>
              <w:rPr>
                <w:b/>
                <w:i/>
              </w:rPr>
            </w:pPr>
            <w:r w:rsidRPr="00901BA5">
              <w:rPr>
                <w:b/>
                <w:i/>
              </w:rPr>
              <w:t>jegyző</w:t>
            </w:r>
          </w:p>
        </w:tc>
      </w:tr>
    </w:tbl>
    <w:p w:rsidR="00814870" w:rsidRPr="00901BA5" w:rsidRDefault="00814870" w:rsidP="00E96E53">
      <w:pPr>
        <w:tabs>
          <w:tab w:val="left" w:pos="360"/>
        </w:tabs>
        <w:rPr>
          <w:i/>
        </w:rPr>
      </w:pPr>
    </w:p>
    <w:p w:rsidR="00E96E53" w:rsidRPr="00901BA5" w:rsidRDefault="00E96E53" w:rsidP="00E96E53">
      <w:pPr>
        <w:tabs>
          <w:tab w:val="left" w:pos="360"/>
        </w:tabs>
        <w:rPr>
          <w:i/>
        </w:rPr>
      </w:pPr>
      <w:r w:rsidRPr="00901BA5">
        <w:rPr>
          <w:i/>
        </w:rPr>
        <w:t>Kivonat hiteléül:</w:t>
      </w:r>
    </w:p>
    <w:p w:rsidR="00E96E53" w:rsidRPr="00901BA5" w:rsidRDefault="00E96E53" w:rsidP="00E96E53">
      <w:pPr>
        <w:tabs>
          <w:tab w:val="left" w:pos="360"/>
        </w:tabs>
        <w:rPr>
          <w:i/>
        </w:rPr>
      </w:pPr>
      <w:r w:rsidRPr="00901BA5">
        <w:rPr>
          <w:i/>
        </w:rPr>
        <w:t xml:space="preserve">Jászberény, </w:t>
      </w:r>
      <w:r w:rsidR="00A45627" w:rsidRPr="00901BA5">
        <w:rPr>
          <w:i/>
        </w:rPr>
        <w:t>2019. január 17.</w:t>
      </w:r>
    </w:p>
    <w:p w:rsidR="00E96E53" w:rsidRPr="00901BA5" w:rsidRDefault="00E96E53" w:rsidP="00E96E53">
      <w:pPr>
        <w:tabs>
          <w:tab w:val="left" w:pos="360"/>
        </w:tabs>
        <w:rPr>
          <w:i/>
        </w:rPr>
      </w:pPr>
    </w:p>
    <w:p w:rsidR="00E96E53" w:rsidRPr="00901BA5" w:rsidRDefault="00E96E53" w:rsidP="00E96E53">
      <w:pPr>
        <w:tabs>
          <w:tab w:val="center" w:pos="900"/>
        </w:tabs>
        <w:rPr>
          <w:i/>
        </w:rPr>
      </w:pPr>
      <w:r w:rsidRPr="00901BA5">
        <w:rPr>
          <w:i/>
        </w:rPr>
        <w:tab/>
        <w:t>(Dr. Bessenyei Lilla)</w:t>
      </w:r>
    </w:p>
    <w:p w:rsidR="000E5622" w:rsidRPr="00901BA5" w:rsidRDefault="00E96E53" w:rsidP="001A4BB1">
      <w:pPr>
        <w:tabs>
          <w:tab w:val="center" w:pos="900"/>
        </w:tabs>
        <w:rPr>
          <w:i/>
        </w:rPr>
      </w:pPr>
      <w:r w:rsidRPr="00901BA5">
        <w:rPr>
          <w:i/>
        </w:rPr>
        <w:tab/>
      </w:r>
      <w:proofErr w:type="gramStart"/>
      <w:r w:rsidRPr="00901BA5">
        <w:rPr>
          <w:i/>
        </w:rPr>
        <w:t>irodavezető</w:t>
      </w:r>
      <w:proofErr w:type="gramEnd"/>
    </w:p>
    <w:sectPr w:rsidR="000E5622" w:rsidRPr="00901BA5" w:rsidSect="00AB6E7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F4B"/>
    <w:multiLevelType w:val="hybridMultilevel"/>
    <w:tmpl w:val="C91E07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7142A"/>
    <w:multiLevelType w:val="hybridMultilevel"/>
    <w:tmpl w:val="A8648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B31E8C"/>
    <w:multiLevelType w:val="hybridMultilevel"/>
    <w:tmpl w:val="1D90A4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E5241"/>
    <w:multiLevelType w:val="hybridMultilevel"/>
    <w:tmpl w:val="BE6007C6"/>
    <w:lvl w:ilvl="0" w:tplc="292E22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B5437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6648F8"/>
    <w:multiLevelType w:val="hybridMultilevel"/>
    <w:tmpl w:val="008AF9E4"/>
    <w:lvl w:ilvl="0" w:tplc="7AB28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F4AF2"/>
    <w:multiLevelType w:val="hybridMultilevel"/>
    <w:tmpl w:val="A1C48464"/>
    <w:lvl w:ilvl="0" w:tplc="292E2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D58C3"/>
    <w:multiLevelType w:val="hybridMultilevel"/>
    <w:tmpl w:val="4E76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F0667"/>
    <w:multiLevelType w:val="hybridMultilevel"/>
    <w:tmpl w:val="3CEE068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46155"/>
    <w:multiLevelType w:val="hybridMultilevel"/>
    <w:tmpl w:val="717C1190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674FE7"/>
    <w:multiLevelType w:val="hybridMultilevel"/>
    <w:tmpl w:val="6308A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7"/>
  </w:num>
  <w:num w:numId="9">
    <w:abstractNumId w:val="0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7"/>
  </w:num>
  <w:num w:numId="16">
    <w:abstractNumId w:val="10"/>
  </w:num>
  <w:num w:numId="17">
    <w:abstractNumId w:val="11"/>
  </w:num>
  <w:num w:numId="18">
    <w:abstractNumId w:val="5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33CE5"/>
    <w:rsid w:val="00050A3F"/>
    <w:rsid w:val="000B234F"/>
    <w:rsid w:val="000E5622"/>
    <w:rsid w:val="000F0D77"/>
    <w:rsid w:val="001A4BB1"/>
    <w:rsid w:val="00247395"/>
    <w:rsid w:val="004914AF"/>
    <w:rsid w:val="004D26DF"/>
    <w:rsid w:val="00562290"/>
    <w:rsid w:val="005D1354"/>
    <w:rsid w:val="00601438"/>
    <w:rsid w:val="007679BA"/>
    <w:rsid w:val="00793580"/>
    <w:rsid w:val="007F7CC5"/>
    <w:rsid w:val="00814870"/>
    <w:rsid w:val="008433C1"/>
    <w:rsid w:val="00901BA5"/>
    <w:rsid w:val="009702C2"/>
    <w:rsid w:val="00A45627"/>
    <w:rsid w:val="00AB6E79"/>
    <w:rsid w:val="00AC5E22"/>
    <w:rsid w:val="00B255DA"/>
    <w:rsid w:val="00BC68AF"/>
    <w:rsid w:val="00C811C5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86E7"/>
  <w15:docId w15:val="{F5C82F8F-BAD2-43FF-8516-A3613F3D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793580"/>
    <w:pPr>
      <w:ind w:hanging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9358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4B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C5E2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C5E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01B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901BA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5</cp:revision>
  <dcterms:created xsi:type="dcterms:W3CDTF">2019-01-16T13:28:00Z</dcterms:created>
  <dcterms:modified xsi:type="dcterms:W3CDTF">2019-01-17T09:33:00Z</dcterms:modified>
</cp:coreProperties>
</file>