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E86204" w:rsidRDefault="003F45C6" w:rsidP="003F45C6">
      <w:pPr>
        <w:jc w:val="center"/>
        <w:rPr>
          <w:i/>
        </w:rPr>
      </w:pPr>
      <w:r w:rsidRPr="00E86204">
        <w:rPr>
          <w:i/>
        </w:rPr>
        <w:t xml:space="preserve">Kivonat a Jászberény Városi Önkormányzat Képviselő-testületének 2018. </w:t>
      </w:r>
      <w:r w:rsidR="00716C0A" w:rsidRPr="00E86204">
        <w:rPr>
          <w:i/>
        </w:rPr>
        <w:t>június</w:t>
      </w:r>
      <w:r w:rsidR="00380BA7" w:rsidRPr="00E86204">
        <w:rPr>
          <w:i/>
        </w:rPr>
        <w:t xml:space="preserve"> 1</w:t>
      </w:r>
      <w:r w:rsidR="00716C0A" w:rsidRPr="00E86204">
        <w:rPr>
          <w:i/>
        </w:rPr>
        <w:t>3</w:t>
      </w:r>
      <w:r w:rsidR="00380BA7" w:rsidRPr="00E86204">
        <w:rPr>
          <w:i/>
        </w:rPr>
        <w:t>-á</w:t>
      </w:r>
      <w:r w:rsidRPr="00E86204">
        <w:rPr>
          <w:i/>
        </w:rPr>
        <w:t xml:space="preserve">n megtartott </w:t>
      </w:r>
      <w:r w:rsidRPr="00E86204">
        <w:rPr>
          <w:b/>
          <w:i/>
        </w:rPr>
        <w:t>nyílt</w:t>
      </w:r>
      <w:r w:rsidRPr="00E86204">
        <w:rPr>
          <w:b/>
        </w:rPr>
        <w:t xml:space="preserve"> </w:t>
      </w:r>
      <w:r w:rsidRPr="00E86204">
        <w:rPr>
          <w:b/>
          <w:i/>
        </w:rPr>
        <w:t>ülésének</w:t>
      </w:r>
      <w:r w:rsidRPr="00E86204">
        <w:rPr>
          <w:i/>
        </w:rPr>
        <w:t xml:space="preserve"> jegyzőkönyvéből</w:t>
      </w:r>
    </w:p>
    <w:p w:rsidR="003F45C6" w:rsidRPr="00E86204" w:rsidRDefault="003F45C6" w:rsidP="003F45C6">
      <w:pPr>
        <w:jc w:val="both"/>
        <w:rPr>
          <w:b/>
          <w:i/>
        </w:rPr>
      </w:pPr>
    </w:p>
    <w:p w:rsidR="00B340F7" w:rsidRPr="00E86204" w:rsidRDefault="00B340F7" w:rsidP="003F45C6">
      <w:pPr>
        <w:jc w:val="both"/>
        <w:rPr>
          <w:b/>
          <w:i/>
        </w:rPr>
      </w:pPr>
    </w:p>
    <w:p w:rsidR="000963EC" w:rsidRPr="000963EC" w:rsidRDefault="000963EC" w:rsidP="000963EC">
      <w:pPr>
        <w:jc w:val="both"/>
        <w:rPr>
          <w:i/>
          <w:sz w:val="22"/>
          <w:szCs w:val="22"/>
        </w:rPr>
      </w:pPr>
      <w:r w:rsidRPr="000963EC">
        <w:rPr>
          <w:b/>
          <w:i/>
          <w:sz w:val="22"/>
          <w:szCs w:val="22"/>
        </w:rPr>
        <w:t>Jászberény Városi Önkormányzat Képviselő-testületének</w:t>
      </w:r>
    </w:p>
    <w:p w:rsidR="000963EC" w:rsidRPr="000963EC" w:rsidRDefault="00D66C0A" w:rsidP="000963EC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173</w:t>
      </w:r>
      <w:bookmarkStart w:id="0" w:name="_GoBack"/>
      <w:bookmarkEnd w:id="0"/>
      <w:r w:rsidR="000963EC" w:rsidRPr="000963EC">
        <w:rPr>
          <w:b/>
          <w:i/>
          <w:sz w:val="22"/>
          <w:szCs w:val="22"/>
          <w:u w:val="single"/>
        </w:rPr>
        <w:t>/2018. (VI. 13.) határozata</w:t>
      </w:r>
    </w:p>
    <w:p w:rsidR="000963EC" w:rsidRPr="000963EC" w:rsidRDefault="000963EC" w:rsidP="000963EC">
      <w:pPr>
        <w:jc w:val="both"/>
        <w:rPr>
          <w:b/>
          <w:i/>
          <w:sz w:val="22"/>
          <w:szCs w:val="22"/>
        </w:rPr>
      </w:pPr>
      <w:r w:rsidRPr="000963EC">
        <w:rPr>
          <w:b/>
          <w:i/>
          <w:sz w:val="22"/>
          <w:szCs w:val="22"/>
        </w:rPr>
        <w:t xml:space="preserve">A jászberényi 5915 </w:t>
      </w:r>
      <w:proofErr w:type="spellStart"/>
      <w:r w:rsidRPr="000963EC">
        <w:rPr>
          <w:b/>
          <w:i/>
          <w:sz w:val="22"/>
          <w:szCs w:val="22"/>
        </w:rPr>
        <w:t>hrsz-ú</w:t>
      </w:r>
      <w:proofErr w:type="spellEnd"/>
      <w:r w:rsidRPr="000963EC">
        <w:rPr>
          <w:b/>
          <w:i/>
          <w:sz w:val="22"/>
          <w:szCs w:val="22"/>
        </w:rPr>
        <w:t xml:space="preserve"> ingatlan üzleti vagyonná történő átminősítéséről</w:t>
      </w:r>
    </w:p>
    <w:p w:rsidR="000963EC" w:rsidRPr="000963EC" w:rsidRDefault="000963EC" w:rsidP="000963EC">
      <w:pPr>
        <w:jc w:val="both"/>
        <w:rPr>
          <w:sz w:val="22"/>
          <w:szCs w:val="22"/>
        </w:rPr>
      </w:pPr>
    </w:p>
    <w:p w:rsidR="000963EC" w:rsidRPr="000963EC" w:rsidRDefault="000963EC" w:rsidP="000963EC">
      <w:pPr>
        <w:numPr>
          <w:ilvl w:val="0"/>
          <w:numId w:val="37"/>
        </w:numPr>
        <w:tabs>
          <w:tab w:val="center" w:pos="709"/>
          <w:tab w:val="right" w:pos="9072"/>
        </w:tabs>
        <w:jc w:val="both"/>
        <w:rPr>
          <w:sz w:val="22"/>
          <w:szCs w:val="22"/>
        </w:rPr>
      </w:pPr>
      <w:r w:rsidRPr="000963EC">
        <w:rPr>
          <w:sz w:val="22"/>
          <w:szCs w:val="22"/>
        </w:rPr>
        <w:t>A Jászberény Városi Önkormányzat Képviselő-testülete (a továbbiakban: Képviselő-testület) a Magyarország helyi önkormányzatairól szóló 2011. évi CLXXXIX. törvény 107. §</w:t>
      </w:r>
      <w:proofErr w:type="spellStart"/>
      <w:r w:rsidRPr="000963EC">
        <w:rPr>
          <w:sz w:val="22"/>
          <w:szCs w:val="22"/>
        </w:rPr>
        <w:t>-</w:t>
      </w:r>
      <w:proofErr w:type="gramStart"/>
      <w:r w:rsidRPr="000963EC">
        <w:rPr>
          <w:sz w:val="22"/>
          <w:szCs w:val="22"/>
        </w:rPr>
        <w:t>a</w:t>
      </w:r>
      <w:proofErr w:type="spellEnd"/>
      <w:proofErr w:type="gramEnd"/>
      <w:r w:rsidRPr="000963EC">
        <w:rPr>
          <w:sz w:val="22"/>
          <w:szCs w:val="22"/>
        </w:rPr>
        <w:t xml:space="preserve"> által meghatározott jogkörében eljárva, a Jászberény Város Önkormányzatának vagyonáról és a vagyongazdálkodás szabályairól szóló 13/2012. (III. 19.) rendelet (a továbbiakban: vagyonrendelet) 6. § (4) bekezdésében foglaltak szerint a jászberényi 5915 </w:t>
      </w:r>
      <w:proofErr w:type="spellStart"/>
      <w:r w:rsidRPr="000963EC">
        <w:rPr>
          <w:sz w:val="22"/>
          <w:szCs w:val="22"/>
        </w:rPr>
        <w:t>hrsz-ú</w:t>
      </w:r>
      <w:proofErr w:type="spellEnd"/>
      <w:r w:rsidRPr="000963EC">
        <w:rPr>
          <w:sz w:val="22"/>
          <w:szCs w:val="22"/>
        </w:rPr>
        <w:t>, 143 m²</w:t>
      </w:r>
      <w:r w:rsidRPr="000963EC">
        <w:rPr>
          <w:sz w:val="22"/>
          <w:szCs w:val="22"/>
          <w:vertAlign w:val="superscript"/>
        </w:rPr>
        <w:t xml:space="preserve"> </w:t>
      </w:r>
      <w:r w:rsidRPr="000963EC">
        <w:rPr>
          <w:sz w:val="22"/>
          <w:szCs w:val="22"/>
        </w:rPr>
        <w:t>területű, kivett közterület megnevezésű, természetben Jászberény, Zagyvapart utca térségében található, forgalomképtelen törzsvagyonba tartozó ingatlant üzleti vagyonná minősíti át.</w:t>
      </w:r>
    </w:p>
    <w:p w:rsidR="000963EC" w:rsidRPr="000963EC" w:rsidRDefault="000963EC" w:rsidP="000963EC">
      <w:pPr>
        <w:tabs>
          <w:tab w:val="center" w:pos="709"/>
          <w:tab w:val="right" w:pos="9072"/>
        </w:tabs>
        <w:ind w:left="360"/>
        <w:jc w:val="both"/>
        <w:rPr>
          <w:sz w:val="22"/>
          <w:szCs w:val="22"/>
        </w:rPr>
      </w:pPr>
    </w:p>
    <w:p w:rsidR="000963EC" w:rsidRPr="000963EC" w:rsidRDefault="000963EC" w:rsidP="000963EC">
      <w:pPr>
        <w:numPr>
          <w:ilvl w:val="0"/>
          <w:numId w:val="37"/>
        </w:numPr>
        <w:tabs>
          <w:tab w:val="center" w:pos="709"/>
          <w:tab w:val="right" w:pos="9072"/>
        </w:tabs>
        <w:jc w:val="both"/>
        <w:rPr>
          <w:sz w:val="22"/>
          <w:szCs w:val="22"/>
        </w:rPr>
      </w:pPr>
      <w:r w:rsidRPr="000963EC">
        <w:rPr>
          <w:sz w:val="22"/>
          <w:szCs w:val="22"/>
        </w:rPr>
        <w:t>A Képviselő-testület felkéri a Polgármesteri Hivatal Közgazdasági Iroda vezetőjét, hogy az 1. pontban foglaltaknak a vagyonkataszterben, valamint a vagyonkimutatásban történő átvezetéséről gondoskodjon.</w:t>
      </w:r>
    </w:p>
    <w:p w:rsidR="000963EC" w:rsidRPr="000963EC" w:rsidRDefault="000963EC" w:rsidP="000963EC">
      <w:pPr>
        <w:tabs>
          <w:tab w:val="center" w:pos="709"/>
          <w:tab w:val="right" w:pos="9072"/>
        </w:tabs>
        <w:jc w:val="both"/>
        <w:rPr>
          <w:sz w:val="22"/>
          <w:szCs w:val="22"/>
        </w:rPr>
      </w:pPr>
    </w:p>
    <w:p w:rsidR="000963EC" w:rsidRPr="000963EC" w:rsidRDefault="000963EC" w:rsidP="000963EC">
      <w:pPr>
        <w:tabs>
          <w:tab w:val="center" w:pos="709"/>
        </w:tabs>
        <w:ind w:left="708"/>
        <w:jc w:val="both"/>
        <w:rPr>
          <w:sz w:val="22"/>
          <w:szCs w:val="22"/>
        </w:rPr>
      </w:pPr>
      <w:r w:rsidRPr="000963EC">
        <w:rPr>
          <w:b/>
          <w:i/>
          <w:sz w:val="22"/>
          <w:szCs w:val="22"/>
        </w:rPr>
        <w:t>Határidő: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0963EC">
        <w:rPr>
          <w:sz w:val="22"/>
          <w:szCs w:val="22"/>
        </w:rPr>
        <w:t>folyamatos</w:t>
      </w:r>
    </w:p>
    <w:p w:rsidR="000963EC" w:rsidRPr="000963EC" w:rsidRDefault="000963EC" w:rsidP="000963EC">
      <w:pPr>
        <w:ind w:left="708"/>
        <w:jc w:val="both"/>
        <w:rPr>
          <w:sz w:val="22"/>
          <w:szCs w:val="22"/>
        </w:rPr>
      </w:pPr>
      <w:r w:rsidRPr="000963EC">
        <w:rPr>
          <w:b/>
          <w:i/>
          <w:sz w:val="22"/>
          <w:szCs w:val="22"/>
        </w:rPr>
        <w:t>Felelős:</w:t>
      </w:r>
      <w:r w:rsidRPr="000963EC">
        <w:rPr>
          <w:b/>
          <w:sz w:val="22"/>
          <w:szCs w:val="22"/>
        </w:rPr>
        <w:t xml:space="preserve"> </w:t>
      </w:r>
      <w:r w:rsidRPr="000963EC">
        <w:rPr>
          <w:b/>
          <w:sz w:val="22"/>
          <w:szCs w:val="22"/>
        </w:rPr>
        <w:tab/>
      </w:r>
      <w:r w:rsidRPr="000963EC">
        <w:rPr>
          <w:sz w:val="22"/>
          <w:szCs w:val="22"/>
        </w:rPr>
        <w:t>Kiss József PH Közgazdasági Iroda vezetője</w:t>
      </w:r>
    </w:p>
    <w:p w:rsidR="000963EC" w:rsidRPr="000963EC" w:rsidRDefault="000963EC" w:rsidP="000963EC">
      <w:pPr>
        <w:ind w:left="720"/>
        <w:jc w:val="both"/>
        <w:rPr>
          <w:sz w:val="22"/>
          <w:szCs w:val="22"/>
        </w:rPr>
      </w:pPr>
    </w:p>
    <w:p w:rsidR="000963EC" w:rsidRPr="000963EC" w:rsidRDefault="000963EC" w:rsidP="000963EC">
      <w:pPr>
        <w:jc w:val="both"/>
        <w:rPr>
          <w:i/>
          <w:sz w:val="22"/>
          <w:szCs w:val="22"/>
        </w:rPr>
      </w:pPr>
      <w:r w:rsidRPr="000963EC">
        <w:rPr>
          <w:b/>
          <w:i/>
          <w:sz w:val="22"/>
          <w:szCs w:val="22"/>
        </w:rPr>
        <w:t>Erről értesülnek</w:t>
      </w:r>
      <w:r w:rsidRPr="000963EC">
        <w:rPr>
          <w:i/>
          <w:sz w:val="22"/>
          <w:szCs w:val="22"/>
        </w:rPr>
        <w:t>:</w:t>
      </w:r>
    </w:p>
    <w:p w:rsidR="000963EC" w:rsidRPr="000963EC" w:rsidRDefault="000963EC" w:rsidP="000963EC">
      <w:pPr>
        <w:jc w:val="both"/>
        <w:rPr>
          <w:i/>
          <w:sz w:val="22"/>
          <w:szCs w:val="22"/>
        </w:rPr>
      </w:pPr>
    </w:p>
    <w:p w:rsidR="000963EC" w:rsidRPr="000963EC" w:rsidRDefault="000963EC" w:rsidP="000963EC">
      <w:pPr>
        <w:numPr>
          <w:ilvl w:val="0"/>
          <w:numId w:val="38"/>
        </w:numPr>
        <w:jc w:val="both"/>
        <w:rPr>
          <w:sz w:val="22"/>
          <w:szCs w:val="22"/>
        </w:rPr>
      </w:pPr>
      <w:r w:rsidRPr="000963EC">
        <w:rPr>
          <w:sz w:val="22"/>
          <w:szCs w:val="22"/>
        </w:rPr>
        <w:t>Jász-Nagykun-Szolnok Megyei Kormányhivatal – Szolnok;</w:t>
      </w:r>
    </w:p>
    <w:p w:rsidR="000963EC" w:rsidRPr="000963EC" w:rsidRDefault="000963EC" w:rsidP="000963EC">
      <w:pPr>
        <w:numPr>
          <w:ilvl w:val="0"/>
          <w:numId w:val="38"/>
        </w:numPr>
        <w:jc w:val="both"/>
        <w:rPr>
          <w:sz w:val="22"/>
          <w:szCs w:val="22"/>
        </w:rPr>
      </w:pPr>
      <w:r w:rsidRPr="000963EC">
        <w:rPr>
          <w:sz w:val="22"/>
          <w:szCs w:val="22"/>
        </w:rPr>
        <w:t>a PH Közgazdasági Iroda – helyben;</w:t>
      </w:r>
    </w:p>
    <w:p w:rsidR="000963EC" w:rsidRPr="000963EC" w:rsidRDefault="000963EC" w:rsidP="000963EC">
      <w:pPr>
        <w:numPr>
          <w:ilvl w:val="0"/>
          <w:numId w:val="38"/>
        </w:numPr>
        <w:jc w:val="both"/>
        <w:rPr>
          <w:sz w:val="22"/>
          <w:szCs w:val="22"/>
        </w:rPr>
      </w:pPr>
      <w:r w:rsidRPr="000963EC">
        <w:rPr>
          <w:sz w:val="22"/>
          <w:szCs w:val="22"/>
        </w:rPr>
        <w:t>Gazdasági és Tulajdonosi Bizottság valamennyi tagja – helyben;</w:t>
      </w:r>
    </w:p>
    <w:p w:rsidR="000963EC" w:rsidRPr="000963EC" w:rsidRDefault="000963EC" w:rsidP="000963EC">
      <w:pPr>
        <w:numPr>
          <w:ilvl w:val="0"/>
          <w:numId w:val="38"/>
        </w:numPr>
        <w:jc w:val="both"/>
        <w:rPr>
          <w:sz w:val="22"/>
          <w:szCs w:val="22"/>
        </w:rPr>
      </w:pPr>
      <w:r w:rsidRPr="000963EC">
        <w:rPr>
          <w:sz w:val="22"/>
          <w:szCs w:val="22"/>
        </w:rPr>
        <w:t>Képviselő-testület valamennyi tagja – helyben;</w:t>
      </w:r>
    </w:p>
    <w:p w:rsidR="000963EC" w:rsidRPr="000963EC" w:rsidRDefault="000963EC" w:rsidP="000963EC">
      <w:pPr>
        <w:numPr>
          <w:ilvl w:val="0"/>
          <w:numId w:val="38"/>
        </w:numPr>
        <w:jc w:val="both"/>
        <w:rPr>
          <w:sz w:val="22"/>
          <w:szCs w:val="22"/>
        </w:rPr>
      </w:pPr>
      <w:r w:rsidRPr="000963EC">
        <w:rPr>
          <w:sz w:val="22"/>
          <w:szCs w:val="22"/>
        </w:rPr>
        <w:t>Irattár.</w:t>
      </w:r>
    </w:p>
    <w:p w:rsidR="003F45C6" w:rsidRPr="00E86204" w:rsidRDefault="003F45C6" w:rsidP="003F45C6"/>
    <w:p w:rsidR="00B340F7" w:rsidRPr="00E86204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Szabó Tamás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</w:t>
            </w:r>
            <w:proofErr w:type="spellStart"/>
            <w:r w:rsidRPr="00E86204">
              <w:rPr>
                <w:b/>
                <w:i/>
              </w:rPr>
              <w:t>Gottdiener</w:t>
            </w:r>
            <w:proofErr w:type="spellEnd"/>
            <w:r w:rsidRPr="00E86204">
              <w:rPr>
                <w:b/>
                <w:i/>
              </w:rPr>
              <w:t xml:space="preserve"> Lajos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</w:tr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jegyző</w:t>
            </w:r>
          </w:p>
        </w:tc>
      </w:tr>
    </w:tbl>
    <w:p w:rsidR="003F45C6" w:rsidRPr="00E86204" w:rsidRDefault="003F45C6" w:rsidP="003F45C6"/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>Kivonat hiteléül: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 xml:space="preserve">Jászberény, 2018. </w:t>
      </w:r>
      <w:r w:rsidR="00716C0A" w:rsidRPr="00E86204">
        <w:rPr>
          <w:i/>
        </w:rPr>
        <w:t>június 14.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</w:p>
    <w:p w:rsidR="003F45C6" w:rsidRPr="00E86204" w:rsidRDefault="003F45C6" w:rsidP="003F45C6">
      <w:pPr>
        <w:tabs>
          <w:tab w:val="center" w:pos="900"/>
        </w:tabs>
        <w:rPr>
          <w:i/>
        </w:rPr>
      </w:pPr>
      <w:r w:rsidRPr="00E86204">
        <w:rPr>
          <w:i/>
        </w:rPr>
        <w:tab/>
        <w:t>(Dr. Bessenyei Lilla)</w:t>
      </w:r>
    </w:p>
    <w:p w:rsidR="003F45C6" w:rsidRPr="00E86204" w:rsidRDefault="003F45C6" w:rsidP="0061731E">
      <w:pPr>
        <w:tabs>
          <w:tab w:val="center" w:pos="900"/>
        </w:tabs>
      </w:pPr>
      <w:r w:rsidRPr="00E86204">
        <w:rPr>
          <w:i/>
        </w:rPr>
        <w:tab/>
      </w:r>
      <w:proofErr w:type="gramStart"/>
      <w:r w:rsidRPr="00E86204">
        <w:rPr>
          <w:i/>
        </w:rPr>
        <w:t>irodavezető</w:t>
      </w:r>
      <w:proofErr w:type="gramEnd"/>
    </w:p>
    <w:sectPr w:rsidR="003F45C6" w:rsidRPr="00E8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7A0"/>
    <w:multiLevelType w:val="hybridMultilevel"/>
    <w:tmpl w:val="E89AFC9E"/>
    <w:lvl w:ilvl="0" w:tplc="F324392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96258"/>
    <w:multiLevelType w:val="hybridMultilevel"/>
    <w:tmpl w:val="1A463044"/>
    <w:lvl w:ilvl="0" w:tplc="4BBA81AC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9E624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17734E65"/>
    <w:multiLevelType w:val="hybridMultilevel"/>
    <w:tmpl w:val="B01A5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B70BB"/>
    <w:multiLevelType w:val="hybridMultilevel"/>
    <w:tmpl w:val="ED58CAD8"/>
    <w:lvl w:ilvl="0" w:tplc="36F825F2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C0A"/>
    <w:multiLevelType w:val="hybridMultilevel"/>
    <w:tmpl w:val="B898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543C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D0172"/>
    <w:multiLevelType w:val="hybridMultilevel"/>
    <w:tmpl w:val="E89AFC9E"/>
    <w:lvl w:ilvl="0" w:tplc="F324392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CD6E71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370675"/>
    <w:multiLevelType w:val="hybridMultilevel"/>
    <w:tmpl w:val="BD4CB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1B1A5E"/>
    <w:multiLevelType w:val="hybridMultilevel"/>
    <w:tmpl w:val="598008FA"/>
    <w:lvl w:ilvl="0" w:tplc="ABB23BC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72D43"/>
    <w:multiLevelType w:val="hybridMultilevel"/>
    <w:tmpl w:val="5D4C9A9E"/>
    <w:lvl w:ilvl="0" w:tplc="F0E66CE2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91BD6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abstractNum w:abstractNumId="28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86F7F"/>
    <w:multiLevelType w:val="hybridMultilevel"/>
    <w:tmpl w:val="4B382CDA"/>
    <w:lvl w:ilvl="0" w:tplc="69125FFC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EA47AB"/>
    <w:multiLevelType w:val="hybridMultilevel"/>
    <w:tmpl w:val="4E3498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CA505E"/>
    <w:multiLevelType w:val="hybridMultilevel"/>
    <w:tmpl w:val="E0164EDA"/>
    <w:lvl w:ilvl="0" w:tplc="6D027C9C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E3AE8"/>
    <w:multiLevelType w:val="hybridMultilevel"/>
    <w:tmpl w:val="45F41CEC"/>
    <w:lvl w:ilvl="0" w:tplc="351A7B98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87658D"/>
    <w:multiLevelType w:val="hybridMultilevel"/>
    <w:tmpl w:val="5546D224"/>
    <w:lvl w:ilvl="0" w:tplc="44587312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1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6"/>
  </w:num>
  <w:num w:numId="16">
    <w:abstractNumId w:val="3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083A97"/>
    <w:rsid w:val="000963EC"/>
    <w:rsid w:val="001C7FE1"/>
    <w:rsid w:val="0020228F"/>
    <w:rsid w:val="002A0933"/>
    <w:rsid w:val="002C5BDA"/>
    <w:rsid w:val="00380BA7"/>
    <w:rsid w:val="003F45C6"/>
    <w:rsid w:val="004B5175"/>
    <w:rsid w:val="00523D70"/>
    <w:rsid w:val="00543198"/>
    <w:rsid w:val="00594253"/>
    <w:rsid w:val="006112C2"/>
    <w:rsid w:val="0061731E"/>
    <w:rsid w:val="00716C0A"/>
    <w:rsid w:val="007540B8"/>
    <w:rsid w:val="007C3E94"/>
    <w:rsid w:val="00861AC6"/>
    <w:rsid w:val="008A4BAD"/>
    <w:rsid w:val="009A5EA2"/>
    <w:rsid w:val="009B0A0C"/>
    <w:rsid w:val="009D41C2"/>
    <w:rsid w:val="00A56543"/>
    <w:rsid w:val="00A959A9"/>
    <w:rsid w:val="00AA0DE0"/>
    <w:rsid w:val="00B262D4"/>
    <w:rsid w:val="00B340F7"/>
    <w:rsid w:val="00B910DD"/>
    <w:rsid w:val="00BE1DA2"/>
    <w:rsid w:val="00C3547A"/>
    <w:rsid w:val="00D66C0A"/>
    <w:rsid w:val="00D93D5B"/>
    <w:rsid w:val="00DE79B6"/>
    <w:rsid w:val="00E3537B"/>
    <w:rsid w:val="00E64F74"/>
    <w:rsid w:val="00E74A4A"/>
    <w:rsid w:val="00E86204"/>
    <w:rsid w:val="00F61100"/>
    <w:rsid w:val="00F826A3"/>
    <w:rsid w:val="00F90BB4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3</cp:revision>
  <dcterms:created xsi:type="dcterms:W3CDTF">2018-06-13T14:11:00Z</dcterms:created>
  <dcterms:modified xsi:type="dcterms:W3CDTF">2018-06-13T14:38:00Z</dcterms:modified>
</cp:coreProperties>
</file>