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A45627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DA00A5">
        <w:rPr>
          <w:i/>
        </w:rPr>
        <w:t>június 12</w:t>
      </w:r>
      <w:r w:rsidR="002362A8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FD3865" w:rsidRPr="005041ED" w:rsidRDefault="00FD3865" w:rsidP="00FD3865">
      <w:pPr>
        <w:jc w:val="both"/>
        <w:rPr>
          <w:b/>
          <w:i/>
        </w:rPr>
      </w:pPr>
      <w:r w:rsidRPr="005041ED">
        <w:rPr>
          <w:b/>
          <w:i/>
        </w:rPr>
        <w:t>Jászberény Városi Önkormányzat Képviselő-testületének</w:t>
      </w:r>
    </w:p>
    <w:p w:rsidR="00FD3865" w:rsidRPr="005041ED" w:rsidRDefault="00FD3865" w:rsidP="00FD3865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188</w:t>
      </w:r>
      <w:r w:rsidRPr="005041ED">
        <w:rPr>
          <w:b/>
          <w:i/>
          <w:u w:val="single"/>
        </w:rPr>
        <w:t>/201</w:t>
      </w:r>
      <w:r>
        <w:rPr>
          <w:b/>
          <w:i/>
          <w:u w:val="single"/>
        </w:rPr>
        <w:t>9</w:t>
      </w:r>
      <w:r w:rsidRPr="005041ED">
        <w:rPr>
          <w:b/>
          <w:i/>
          <w:u w:val="single"/>
        </w:rPr>
        <w:t>. (</w:t>
      </w:r>
      <w:r>
        <w:rPr>
          <w:b/>
          <w:i/>
          <w:u w:val="single"/>
        </w:rPr>
        <w:t>VI</w:t>
      </w:r>
      <w:r w:rsidRPr="005041ED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12</w:t>
      </w:r>
      <w:r w:rsidRPr="005041ED">
        <w:rPr>
          <w:b/>
          <w:i/>
          <w:u w:val="single"/>
        </w:rPr>
        <w:t>.) határozata</w:t>
      </w:r>
    </w:p>
    <w:p w:rsidR="00FD3865" w:rsidRPr="005041ED" w:rsidRDefault="00FD3865" w:rsidP="00FD3865">
      <w:pPr>
        <w:jc w:val="both"/>
        <w:rPr>
          <w:b/>
          <w:i/>
        </w:rPr>
      </w:pPr>
      <w:r>
        <w:rPr>
          <w:b/>
          <w:i/>
        </w:rPr>
        <w:t>A Jászberény Város Óvodai Intézménye óvodavezető</w:t>
      </w:r>
      <w:r w:rsidRPr="008D04EF">
        <w:rPr>
          <w:b/>
          <w:i/>
        </w:rPr>
        <w:t xml:space="preserve"> </w:t>
      </w:r>
      <w:r w:rsidRPr="005041ED">
        <w:rPr>
          <w:b/>
          <w:i/>
        </w:rPr>
        <w:t>(magasabb vezető) beosztás ellátására vonatkozó pályázat elbírálásáról</w:t>
      </w:r>
    </w:p>
    <w:p w:rsidR="00FD3865" w:rsidRPr="005041ED" w:rsidRDefault="00FD3865" w:rsidP="00FD3865">
      <w:pPr>
        <w:jc w:val="both"/>
      </w:pPr>
    </w:p>
    <w:p w:rsidR="00FD3865" w:rsidRPr="006A6A00" w:rsidRDefault="00FD3865" w:rsidP="00FD3865">
      <w:pPr>
        <w:jc w:val="both"/>
        <w:rPr>
          <w:lang w:val="en-US"/>
        </w:rPr>
      </w:pPr>
      <w:r w:rsidRPr="005041ED">
        <w:t xml:space="preserve">1. A Jászberény Városi Önkormányzat Képviselő-testülete (a továbbiakban: Képviselő-testület) </w:t>
      </w:r>
      <w:r w:rsidRPr="006A6A00">
        <w:t>a közalkalmazottak jogállásáról s</w:t>
      </w:r>
      <w:r>
        <w:t xml:space="preserve">zóló 1992. évi XXXIII. törvény </w:t>
      </w:r>
      <w:r w:rsidRPr="006A6A00">
        <w:t>83/</w:t>
      </w:r>
      <w:proofErr w:type="gramStart"/>
      <w:r w:rsidRPr="006A6A00">
        <w:t>A</w:t>
      </w:r>
      <w:proofErr w:type="gramEnd"/>
      <w:r w:rsidRPr="006A6A00">
        <w:t>. § (1) bekezdésében biztosított jogkörében eljárva, - figyelemmel a nemzeti köznevelésről szóló 2011. év</w:t>
      </w:r>
      <w:r>
        <w:t>i CXC. törvény</w:t>
      </w:r>
      <w:r w:rsidRPr="006A6A00">
        <w:t xml:space="preserve"> 83. § (2) bekezdés f) pontjában foglaltakra – </w:t>
      </w:r>
    </w:p>
    <w:p w:rsidR="00FD3865" w:rsidRPr="006A6A00" w:rsidRDefault="00FD3865" w:rsidP="00FD3865">
      <w:pPr>
        <w:ind w:left="360"/>
        <w:jc w:val="both"/>
        <w:rPr>
          <w:lang w:val="en-US"/>
        </w:rPr>
      </w:pPr>
    </w:p>
    <w:p w:rsidR="00FD3865" w:rsidRPr="006A6A00" w:rsidRDefault="00FD3865" w:rsidP="00FD3865">
      <w:pPr>
        <w:ind w:left="360"/>
        <w:jc w:val="center"/>
        <w:rPr>
          <w:b/>
          <w:i/>
        </w:rPr>
      </w:pPr>
      <w:r w:rsidRPr="006A6A00">
        <w:rPr>
          <w:b/>
          <w:i/>
        </w:rPr>
        <w:t>Jászberény Város Óvodai Intézménye óvodavezetőjévé (magasabb vezető)</w:t>
      </w:r>
    </w:p>
    <w:p w:rsidR="00FD3865" w:rsidRPr="006A6A00" w:rsidRDefault="00FD3865" w:rsidP="00FD3865">
      <w:pPr>
        <w:ind w:left="360"/>
        <w:jc w:val="center"/>
        <w:rPr>
          <w:b/>
          <w:i/>
        </w:rPr>
      </w:pPr>
    </w:p>
    <w:p w:rsidR="00FD3865" w:rsidRPr="006A6A00" w:rsidRDefault="00FD3865" w:rsidP="00FD3865">
      <w:pPr>
        <w:ind w:left="360"/>
        <w:jc w:val="center"/>
        <w:rPr>
          <w:b/>
          <w:i/>
        </w:rPr>
      </w:pPr>
      <w:r w:rsidRPr="006A6A00">
        <w:rPr>
          <w:b/>
          <w:i/>
        </w:rPr>
        <w:t>201</w:t>
      </w:r>
      <w:r>
        <w:rPr>
          <w:b/>
          <w:i/>
        </w:rPr>
        <w:t>9</w:t>
      </w:r>
      <w:r w:rsidRPr="006A6A00">
        <w:rPr>
          <w:b/>
          <w:i/>
        </w:rPr>
        <w:t>. augusztus 16-tól 20</w:t>
      </w:r>
      <w:r>
        <w:rPr>
          <w:b/>
          <w:i/>
        </w:rPr>
        <w:t>24</w:t>
      </w:r>
      <w:r w:rsidRPr="006A6A00">
        <w:rPr>
          <w:b/>
          <w:i/>
        </w:rPr>
        <w:t>. augusztus 15-ig terjedő időszakra</w:t>
      </w:r>
    </w:p>
    <w:p w:rsidR="00FD3865" w:rsidRPr="006A6A00" w:rsidRDefault="00FD3865" w:rsidP="00FD3865">
      <w:pPr>
        <w:ind w:left="360"/>
        <w:jc w:val="center"/>
        <w:rPr>
          <w:b/>
          <w:i/>
        </w:rPr>
      </w:pPr>
    </w:p>
    <w:p w:rsidR="00FD3865" w:rsidRPr="006A6A00" w:rsidRDefault="00FD3865" w:rsidP="00FD3865">
      <w:pPr>
        <w:jc w:val="center"/>
        <w:rPr>
          <w:b/>
          <w:i/>
        </w:rPr>
      </w:pPr>
      <w:proofErr w:type="spellStart"/>
      <w:r w:rsidRPr="006A6A00">
        <w:rPr>
          <w:b/>
          <w:i/>
        </w:rPr>
        <w:t>Beszteri</w:t>
      </w:r>
      <w:proofErr w:type="spellEnd"/>
      <w:r w:rsidRPr="006A6A00">
        <w:rPr>
          <w:b/>
          <w:i/>
        </w:rPr>
        <w:t xml:space="preserve"> Évát megbízza.</w:t>
      </w:r>
    </w:p>
    <w:p w:rsidR="00FD3865" w:rsidRPr="006A6A00" w:rsidRDefault="00FD3865" w:rsidP="00FD3865">
      <w:pPr>
        <w:jc w:val="both"/>
      </w:pPr>
      <w:r w:rsidRPr="006A6A00">
        <w:t xml:space="preserve">       </w:t>
      </w:r>
    </w:p>
    <w:p w:rsidR="00FD3865" w:rsidRPr="006A6A00" w:rsidRDefault="00FD3865" w:rsidP="00FD3865">
      <w:pPr>
        <w:jc w:val="center"/>
        <w:rPr>
          <w:b/>
          <w:i/>
        </w:rPr>
      </w:pPr>
      <w:r>
        <w:rPr>
          <w:b/>
          <w:i/>
        </w:rPr>
        <w:t xml:space="preserve"> </w:t>
      </w:r>
      <w:r w:rsidRPr="006A6A00">
        <w:rPr>
          <w:b/>
          <w:i/>
        </w:rPr>
        <w:t>Besorolása:</w:t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1868EC">
        <w:rPr>
          <w:b/>
          <w:i/>
        </w:rPr>
        <w:t>Mesterp</w:t>
      </w:r>
      <w:r w:rsidRPr="006A6A00">
        <w:rPr>
          <w:b/>
          <w:i/>
        </w:rPr>
        <w:t>edagógus 1</w:t>
      </w:r>
      <w:r w:rsidRPr="001868EC">
        <w:rPr>
          <w:b/>
          <w:i/>
        </w:rPr>
        <w:t>5</w:t>
      </w:r>
      <w:r>
        <w:rPr>
          <w:b/>
          <w:i/>
        </w:rPr>
        <w:t>.</w:t>
      </w:r>
    </w:p>
    <w:p w:rsidR="00FD3865" w:rsidRPr="006A6A00" w:rsidRDefault="00FD3865" w:rsidP="00FD3865">
      <w:pPr>
        <w:jc w:val="center"/>
        <w:rPr>
          <w:b/>
          <w:i/>
        </w:rPr>
      </w:pPr>
      <w:r w:rsidRPr="006A6A00">
        <w:rPr>
          <w:b/>
          <w:i/>
        </w:rPr>
        <w:t>Illetménye:</w:t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CB19A6">
        <w:rPr>
          <w:b/>
          <w:i/>
        </w:rPr>
        <w:t>447.615</w:t>
      </w:r>
      <w:r w:rsidRPr="006A6A00">
        <w:rPr>
          <w:b/>
          <w:i/>
        </w:rPr>
        <w:t>,- Ft</w:t>
      </w:r>
    </w:p>
    <w:p w:rsidR="00FD3865" w:rsidRPr="006A6A00" w:rsidRDefault="00FD3865" w:rsidP="00FD3865">
      <w:pPr>
        <w:jc w:val="center"/>
        <w:rPr>
          <w:b/>
          <w:i/>
        </w:rPr>
      </w:pPr>
      <w:r>
        <w:rPr>
          <w:b/>
          <w:i/>
        </w:rPr>
        <w:t>Vezetői pótlék: 60</w:t>
      </w:r>
      <w:r w:rsidRPr="006A6A00">
        <w:rPr>
          <w:b/>
          <w:i/>
        </w:rPr>
        <w:t>%</w:t>
      </w:r>
      <w:r w:rsidRPr="006A6A00">
        <w:rPr>
          <w:b/>
          <w:i/>
        </w:rPr>
        <w:tab/>
        <w:t xml:space="preserve">             </w:t>
      </w:r>
      <w:r w:rsidRPr="006A6A00">
        <w:rPr>
          <w:b/>
          <w:i/>
        </w:rPr>
        <w:tab/>
      </w:r>
      <w:r w:rsidRPr="006A6A00">
        <w:rPr>
          <w:b/>
          <w:i/>
        </w:rPr>
        <w:tab/>
      </w:r>
      <w:r w:rsidRPr="00CB19A6">
        <w:rPr>
          <w:b/>
          <w:i/>
        </w:rPr>
        <w:t>109.620</w:t>
      </w:r>
      <w:r w:rsidRPr="006A6A00">
        <w:rPr>
          <w:b/>
          <w:i/>
        </w:rPr>
        <w:t>,- Ft</w:t>
      </w:r>
    </w:p>
    <w:p w:rsidR="00FD3865" w:rsidRPr="006A6A00" w:rsidRDefault="00FD3865" w:rsidP="00FD3865">
      <w:pPr>
        <w:jc w:val="center"/>
        <w:rPr>
          <w:b/>
        </w:rPr>
      </w:pPr>
      <w:r w:rsidRPr="006A6A00">
        <w:rPr>
          <w:b/>
        </w:rPr>
        <w:t>Illetménye összesen:</w:t>
      </w:r>
      <w:r w:rsidRPr="006A6A00">
        <w:rPr>
          <w:b/>
        </w:rPr>
        <w:tab/>
      </w:r>
      <w:r w:rsidRPr="006A6A00">
        <w:rPr>
          <w:b/>
        </w:rPr>
        <w:tab/>
      </w:r>
      <w:r w:rsidRPr="006A6A00">
        <w:rPr>
          <w:b/>
        </w:rPr>
        <w:tab/>
      </w:r>
      <w:r w:rsidRPr="006A6A00">
        <w:rPr>
          <w:b/>
        </w:rPr>
        <w:tab/>
      </w:r>
      <w:r w:rsidRPr="001868EC">
        <w:rPr>
          <w:b/>
        </w:rPr>
        <w:t>557.235</w:t>
      </w:r>
      <w:r w:rsidRPr="006A6A00">
        <w:rPr>
          <w:b/>
        </w:rPr>
        <w:t>,- Ft</w:t>
      </w:r>
    </w:p>
    <w:p w:rsidR="00FD3865" w:rsidRPr="006A6A00" w:rsidRDefault="00FD3865" w:rsidP="00FD3865">
      <w:pPr>
        <w:ind w:left="360"/>
        <w:jc w:val="both"/>
        <w:rPr>
          <w:b/>
          <w:i/>
        </w:rPr>
      </w:pPr>
    </w:p>
    <w:p w:rsidR="00FD3865" w:rsidRPr="00DF2E58" w:rsidRDefault="00FD3865" w:rsidP="00FD3865">
      <w:pPr>
        <w:jc w:val="both"/>
      </w:pPr>
      <w:r w:rsidRPr="00DF2E58">
        <w:rPr>
          <w:b/>
          <w:i/>
        </w:rPr>
        <w:t>Felelős:</w:t>
      </w:r>
      <w:r w:rsidRPr="00DF2E58">
        <w:tab/>
        <w:t>Dr. Bessenyei Lilla, a PH Jogi és Önkormányzati Iroda vezetője</w:t>
      </w:r>
    </w:p>
    <w:p w:rsidR="00FD3865" w:rsidRPr="00DF2E58" w:rsidRDefault="00FD3865" w:rsidP="00FD3865">
      <w:pPr>
        <w:ind w:firstLine="1418"/>
        <w:jc w:val="both"/>
      </w:pPr>
      <w:r w:rsidRPr="00DF2E58">
        <w:t>Kiss József, a PH Közgazdasági Iroda vezetője</w:t>
      </w:r>
    </w:p>
    <w:p w:rsidR="00FD3865" w:rsidRPr="00DF2E58" w:rsidRDefault="00FD3865" w:rsidP="00FD3865">
      <w:pPr>
        <w:jc w:val="both"/>
      </w:pPr>
      <w:r w:rsidRPr="00DF2E58">
        <w:rPr>
          <w:b/>
          <w:i/>
        </w:rPr>
        <w:t>Határidő:</w:t>
      </w:r>
      <w:r w:rsidRPr="00DF2E58">
        <w:t xml:space="preserve"> </w:t>
      </w:r>
      <w:r w:rsidRPr="00DF2E58">
        <w:tab/>
        <w:t xml:space="preserve">2019. </w:t>
      </w:r>
      <w:r>
        <w:t>augusztus</w:t>
      </w:r>
      <w:r w:rsidRPr="00DF2E58">
        <w:t xml:space="preserve"> 1</w:t>
      </w:r>
      <w:r>
        <w:t>5</w:t>
      </w:r>
      <w:r w:rsidRPr="00DF2E58">
        <w:t>.</w:t>
      </w:r>
    </w:p>
    <w:p w:rsidR="00FD3865" w:rsidRPr="00DF2E58" w:rsidRDefault="00FD3865" w:rsidP="00FD3865">
      <w:pPr>
        <w:jc w:val="both"/>
        <w:rPr>
          <w:highlight w:val="yellow"/>
        </w:rPr>
      </w:pPr>
    </w:p>
    <w:p w:rsidR="00FD3865" w:rsidRPr="00DF2E58" w:rsidRDefault="00FD3865" w:rsidP="00FD3865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DF2E58">
          <w:t>2. A</w:t>
        </w:r>
      </w:smartTag>
      <w:r w:rsidRPr="00DF2E58">
        <w:t xml:space="preserve"> Képviselő-testület felkéri Jászberény Város Polgármesterét a magasabb vezetői megbízás aláírására.</w:t>
      </w:r>
    </w:p>
    <w:p w:rsidR="00FD3865" w:rsidRPr="00DF2E58" w:rsidRDefault="00FD3865" w:rsidP="00FD3865">
      <w:pPr>
        <w:jc w:val="both"/>
      </w:pPr>
    </w:p>
    <w:p w:rsidR="00FD3865" w:rsidRPr="00DF2E58" w:rsidRDefault="00FD3865" w:rsidP="00FD3865">
      <w:pPr>
        <w:jc w:val="both"/>
      </w:pPr>
      <w:r w:rsidRPr="00DF2E58">
        <w:rPr>
          <w:b/>
          <w:i/>
        </w:rPr>
        <w:t>Felelős:</w:t>
      </w:r>
      <w:r w:rsidRPr="00DF2E58">
        <w:tab/>
        <w:t>Dr. Szabó Tamás polgármester</w:t>
      </w:r>
    </w:p>
    <w:p w:rsidR="00FD3865" w:rsidRPr="00DF2E58" w:rsidRDefault="00FD3865" w:rsidP="00FD3865">
      <w:pPr>
        <w:jc w:val="both"/>
      </w:pPr>
      <w:r w:rsidRPr="00DF2E58">
        <w:tab/>
        <w:t xml:space="preserve">     </w:t>
      </w:r>
      <w:r w:rsidRPr="00DF2E58">
        <w:tab/>
        <w:t>Dr. Bessenyei Lilla, a PH Jogi és Önkormányzati Iroda vezetője</w:t>
      </w:r>
    </w:p>
    <w:p w:rsidR="00FD3865" w:rsidRPr="00DF2E58" w:rsidRDefault="00FD3865" w:rsidP="00FD3865">
      <w:pPr>
        <w:jc w:val="both"/>
      </w:pPr>
      <w:r w:rsidRPr="00DF2E58">
        <w:rPr>
          <w:b/>
          <w:i/>
        </w:rPr>
        <w:t>Határidő:</w:t>
      </w:r>
      <w:r w:rsidRPr="00DF2E58">
        <w:tab/>
      </w:r>
      <w:r>
        <w:t>2019. augusztus 15.</w:t>
      </w:r>
    </w:p>
    <w:p w:rsidR="00FD3865" w:rsidRPr="00DF2E58" w:rsidRDefault="00FD3865" w:rsidP="00FD3865">
      <w:pPr>
        <w:jc w:val="both"/>
        <w:rPr>
          <w:highlight w:val="yellow"/>
        </w:rPr>
      </w:pPr>
    </w:p>
    <w:p w:rsidR="00FD3865" w:rsidRPr="00DF2E58" w:rsidRDefault="00FD3865" w:rsidP="00FD3865">
      <w:pPr>
        <w:tabs>
          <w:tab w:val="left" w:pos="360"/>
        </w:tabs>
        <w:jc w:val="both"/>
        <w:rPr>
          <w:lang w:eastAsia="zh-CN"/>
        </w:rPr>
      </w:pPr>
      <w:r w:rsidRPr="00DF2E58">
        <w:t>3. A</w:t>
      </w:r>
      <w:r w:rsidRPr="00DF2E58">
        <w:rPr>
          <w:lang w:eastAsia="zh-CN"/>
        </w:rPr>
        <w:t xml:space="preserve"> Képviselő-testület megbízza a Jászberényi Polgármesteri Hivatal Jogi és Önkormányzati Irodájának vezetőjét, hogy a vezetői megbízásról szóló határozatot küldje meg a Magyar Államkincstár Jász-Nagykun-Szolnok Megyei Igazgatósága – Szolnok – részére.</w:t>
      </w:r>
    </w:p>
    <w:p w:rsidR="00FD3865" w:rsidRPr="00DF2E58" w:rsidRDefault="00FD3865" w:rsidP="00FD3865">
      <w:pPr>
        <w:tabs>
          <w:tab w:val="left" w:pos="360"/>
        </w:tabs>
        <w:jc w:val="both"/>
        <w:rPr>
          <w:b/>
          <w:u w:val="single"/>
          <w:lang w:eastAsia="zh-CN"/>
        </w:rPr>
      </w:pPr>
    </w:p>
    <w:p w:rsidR="00FD3865" w:rsidRPr="00DF2E58" w:rsidRDefault="00FD3865" w:rsidP="00FD3865">
      <w:pPr>
        <w:tabs>
          <w:tab w:val="left" w:pos="0"/>
          <w:tab w:val="left" w:pos="1440"/>
        </w:tabs>
        <w:ind w:left="360" w:hanging="360"/>
        <w:jc w:val="both"/>
        <w:rPr>
          <w:lang w:eastAsia="zh-CN"/>
        </w:rPr>
      </w:pPr>
      <w:r w:rsidRPr="00DF2E58">
        <w:rPr>
          <w:b/>
          <w:i/>
          <w:lang w:eastAsia="zh-CN"/>
        </w:rPr>
        <w:t>Felelős:</w:t>
      </w:r>
      <w:r w:rsidRPr="00DF2E58">
        <w:rPr>
          <w:lang w:eastAsia="zh-CN"/>
        </w:rPr>
        <w:tab/>
        <w:t>Dr. Bessenyei Lilla, a PH Jogi és Önkormányzati Iroda vezetője</w:t>
      </w:r>
    </w:p>
    <w:p w:rsidR="00FD3865" w:rsidRPr="00DF2E58" w:rsidRDefault="00FD3865" w:rsidP="00FD3865">
      <w:pPr>
        <w:tabs>
          <w:tab w:val="left" w:pos="0"/>
        </w:tabs>
        <w:ind w:left="360" w:hanging="360"/>
        <w:jc w:val="both"/>
        <w:rPr>
          <w:b/>
          <w:u w:val="single"/>
          <w:lang w:eastAsia="zh-CN"/>
        </w:rPr>
      </w:pPr>
      <w:r w:rsidRPr="00DF2E58">
        <w:rPr>
          <w:b/>
          <w:i/>
          <w:lang w:eastAsia="zh-CN"/>
        </w:rPr>
        <w:t>Határidő:</w:t>
      </w:r>
      <w:r w:rsidRPr="00DF2E58">
        <w:rPr>
          <w:b/>
          <w:lang w:eastAsia="zh-CN"/>
        </w:rPr>
        <w:t xml:space="preserve"> </w:t>
      </w:r>
      <w:r w:rsidRPr="00DF2E58">
        <w:rPr>
          <w:b/>
          <w:lang w:eastAsia="zh-CN"/>
        </w:rPr>
        <w:tab/>
      </w:r>
      <w:r>
        <w:rPr>
          <w:lang w:eastAsia="zh-CN"/>
        </w:rPr>
        <w:t>2019. június 20.</w:t>
      </w:r>
    </w:p>
    <w:p w:rsidR="00FD3865" w:rsidRDefault="00FD3865" w:rsidP="00FD3865">
      <w:pPr>
        <w:jc w:val="both"/>
        <w:rPr>
          <w:highlight w:val="yellow"/>
        </w:rPr>
      </w:pPr>
    </w:p>
    <w:p w:rsidR="00FD3865" w:rsidRPr="00DF2E58" w:rsidRDefault="00FD3865" w:rsidP="00FD3865">
      <w:pPr>
        <w:jc w:val="both"/>
        <w:rPr>
          <w:highlight w:val="yellow"/>
        </w:rPr>
      </w:pPr>
    </w:p>
    <w:p w:rsidR="00FD3865" w:rsidRPr="00DF2E58" w:rsidRDefault="00FD3865" w:rsidP="00FD3865">
      <w:pPr>
        <w:jc w:val="both"/>
        <w:rPr>
          <w:b/>
          <w:i/>
        </w:rPr>
      </w:pPr>
      <w:r w:rsidRPr="00DF2E58">
        <w:rPr>
          <w:b/>
          <w:i/>
        </w:rPr>
        <w:t>Erről:</w:t>
      </w:r>
    </w:p>
    <w:p w:rsidR="00FD3865" w:rsidRPr="00DF2E58" w:rsidRDefault="00FD3865" w:rsidP="00FD3865">
      <w:pPr>
        <w:jc w:val="both"/>
        <w:rPr>
          <w:b/>
          <w:i/>
        </w:rPr>
      </w:pP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proofErr w:type="spellStart"/>
      <w:r w:rsidRPr="00774BFE">
        <w:t>Beszteri</w:t>
      </w:r>
      <w:proofErr w:type="spellEnd"/>
      <w:r w:rsidRPr="00774BFE">
        <w:t xml:space="preserve"> Éva – Jászberény, Árvácska u. 15</w:t>
      </w:r>
      <w:r>
        <w:t>.</w:t>
      </w:r>
      <w:bookmarkStart w:id="0" w:name="_GoBack"/>
      <w:bookmarkEnd w:id="0"/>
      <w:r w:rsidRPr="00DF2E58">
        <w:t>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t>PH Jogi és Önkormányzati Iroda,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t>PH Közgazdasági Iroda,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t>PH Humán és Önkormányzati Igazgatási Iroda,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t>Magyar Államkincstár Jász-Nagykun-Szolnok Megyei Igazgatósága – Szolnok,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lastRenderedPageBreak/>
        <w:t>Jászberény Város Óvodai Intézménye – helyben,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t>Jász-Nagykun-Szolnok Megyei Kormányhivatal – Szolnok,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t>Humán Erőforrás Bizottság valamennyi tagja,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</w:pPr>
      <w:r w:rsidRPr="00DF2E58">
        <w:t>Képviselő-testület valamennyi tagja,</w:t>
      </w:r>
    </w:p>
    <w:p w:rsidR="00FD3865" w:rsidRPr="00DF2E58" w:rsidRDefault="00FD3865" w:rsidP="00FD3865">
      <w:pPr>
        <w:pStyle w:val="Listaszerbekezds"/>
        <w:numPr>
          <w:ilvl w:val="0"/>
          <w:numId w:val="6"/>
        </w:numPr>
        <w:jc w:val="both"/>
        <w:rPr>
          <w:b/>
          <w:i/>
        </w:rPr>
      </w:pPr>
      <w:r w:rsidRPr="00DF2E58">
        <w:t xml:space="preserve">Irattár </w:t>
      </w:r>
      <w:r w:rsidRPr="00DF2E58">
        <w:rPr>
          <w:b/>
          <w:i/>
        </w:rPr>
        <w:t>értesül.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A45627">
        <w:rPr>
          <w:i/>
        </w:rPr>
        <w:t xml:space="preserve">2019. </w:t>
      </w:r>
      <w:r w:rsidR="00DA00A5">
        <w:rPr>
          <w:i/>
        </w:rPr>
        <w:t>június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7679BA"/>
    <w:rsid w:val="00814870"/>
    <w:rsid w:val="008433C1"/>
    <w:rsid w:val="008A00FA"/>
    <w:rsid w:val="009702C2"/>
    <w:rsid w:val="009B3191"/>
    <w:rsid w:val="00A45627"/>
    <w:rsid w:val="00BC68AF"/>
    <w:rsid w:val="00BF4123"/>
    <w:rsid w:val="00C811C5"/>
    <w:rsid w:val="00D92B76"/>
    <w:rsid w:val="00DA00A5"/>
    <w:rsid w:val="00DD6315"/>
    <w:rsid w:val="00E96E53"/>
    <w:rsid w:val="00EB02DE"/>
    <w:rsid w:val="00F0325A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466E8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2019-06-13T09:03:00Z</dcterms:created>
  <dcterms:modified xsi:type="dcterms:W3CDTF">2019-06-13T09:03:00Z</dcterms:modified>
</cp:coreProperties>
</file>