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53" w:rsidRPr="00FE255A" w:rsidRDefault="00E96E53" w:rsidP="00E96E53">
      <w:pPr>
        <w:jc w:val="center"/>
        <w:rPr>
          <w:i/>
          <w:sz w:val="22"/>
          <w:szCs w:val="22"/>
        </w:rPr>
      </w:pPr>
      <w:r w:rsidRPr="00FE255A">
        <w:rPr>
          <w:i/>
          <w:sz w:val="22"/>
          <w:szCs w:val="22"/>
        </w:rPr>
        <w:t xml:space="preserve">Kivonat a Jászberény Városi Önkormányzat Képviselő-testületének 2018. </w:t>
      </w:r>
      <w:r w:rsidR="00AC0243" w:rsidRPr="00FE255A">
        <w:rPr>
          <w:i/>
          <w:sz w:val="22"/>
          <w:szCs w:val="22"/>
        </w:rPr>
        <w:t>december 12</w:t>
      </w:r>
      <w:r w:rsidRPr="00FE255A">
        <w:rPr>
          <w:i/>
          <w:sz w:val="22"/>
          <w:szCs w:val="22"/>
        </w:rPr>
        <w:t xml:space="preserve">-én megtartott </w:t>
      </w:r>
      <w:r w:rsidRPr="00FE255A">
        <w:rPr>
          <w:b/>
          <w:i/>
          <w:sz w:val="22"/>
          <w:szCs w:val="22"/>
        </w:rPr>
        <w:t>rendes</w:t>
      </w:r>
      <w:r w:rsidRPr="00FE255A">
        <w:rPr>
          <w:i/>
          <w:sz w:val="22"/>
          <w:szCs w:val="22"/>
        </w:rPr>
        <w:t xml:space="preserve">, </w:t>
      </w:r>
      <w:r w:rsidRPr="00FE255A">
        <w:rPr>
          <w:b/>
          <w:i/>
          <w:sz w:val="22"/>
          <w:szCs w:val="22"/>
        </w:rPr>
        <w:t>nyílt</w:t>
      </w:r>
      <w:r w:rsidRPr="00FE255A">
        <w:rPr>
          <w:b/>
          <w:sz w:val="22"/>
          <w:szCs w:val="22"/>
        </w:rPr>
        <w:t xml:space="preserve"> </w:t>
      </w:r>
      <w:r w:rsidRPr="00FE255A">
        <w:rPr>
          <w:b/>
          <w:i/>
          <w:sz w:val="22"/>
          <w:szCs w:val="22"/>
        </w:rPr>
        <w:t>ülésének</w:t>
      </w:r>
      <w:r w:rsidRPr="00FE255A">
        <w:rPr>
          <w:i/>
          <w:sz w:val="22"/>
          <w:szCs w:val="22"/>
        </w:rPr>
        <w:t xml:space="preserve"> jegyzőkönyvéből</w:t>
      </w:r>
    </w:p>
    <w:p w:rsidR="00F727F8" w:rsidRDefault="00F727F8" w:rsidP="00E96E53">
      <w:pPr>
        <w:jc w:val="both"/>
        <w:rPr>
          <w:b/>
          <w:color w:val="000000"/>
          <w:sz w:val="22"/>
          <w:szCs w:val="22"/>
        </w:rPr>
      </w:pPr>
    </w:p>
    <w:p w:rsidR="000B65D4" w:rsidRPr="00FE255A" w:rsidRDefault="000B65D4" w:rsidP="00E96E53">
      <w:pPr>
        <w:jc w:val="both"/>
        <w:rPr>
          <w:b/>
          <w:color w:val="000000"/>
          <w:sz w:val="22"/>
          <w:szCs w:val="22"/>
        </w:rPr>
      </w:pPr>
    </w:p>
    <w:p w:rsidR="000B65D4" w:rsidRPr="00206A8A" w:rsidRDefault="000B65D4" w:rsidP="000B65D4">
      <w:pPr>
        <w:jc w:val="both"/>
        <w:rPr>
          <w:b/>
          <w:i/>
        </w:rPr>
      </w:pPr>
      <w:r w:rsidRPr="00206A8A">
        <w:rPr>
          <w:b/>
          <w:i/>
        </w:rPr>
        <w:t>Jászberény Városi Önkormányzat Képviselő-testületének</w:t>
      </w:r>
    </w:p>
    <w:p w:rsidR="000B65D4" w:rsidRPr="00206A8A" w:rsidRDefault="00D14F9D" w:rsidP="000B65D4">
      <w:pPr>
        <w:jc w:val="both"/>
        <w:rPr>
          <w:b/>
          <w:i/>
          <w:u w:val="single"/>
        </w:rPr>
      </w:pPr>
      <w:r>
        <w:rPr>
          <w:b/>
          <w:i/>
          <w:u w:val="single"/>
        </w:rPr>
        <w:t>275</w:t>
      </w:r>
      <w:bookmarkStart w:id="0" w:name="_GoBack"/>
      <w:bookmarkEnd w:id="0"/>
      <w:r w:rsidR="000B65D4" w:rsidRPr="00206A8A">
        <w:rPr>
          <w:b/>
          <w:i/>
          <w:u w:val="single"/>
        </w:rPr>
        <w:t>/201</w:t>
      </w:r>
      <w:r w:rsidR="000B65D4">
        <w:rPr>
          <w:b/>
          <w:i/>
          <w:u w:val="single"/>
        </w:rPr>
        <w:t>8</w:t>
      </w:r>
      <w:r w:rsidR="000B65D4" w:rsidRPr="00206A8A">
        <w:rPr>
          <w:b/>
          <w:i/>
          <w:u w:val="single"/>
        </w:rPr>
        <w:t xml:space="preserve">. (XII. </w:t>
      </w:r>
      <w:r w:rsidR="000B65D4">
        <w:rPr>
          <w:b/>
          <w:i/>
          <w:u w:val="single"/>
        </w:rPr>
        <w:t>12</w:t>
      </w:r>
      <w:r w:rsidR="000B65D4" w:rsidRPr="00206A8A">
        <w:rPr>
          <w:b/>
          <w:i/>
          <w:u w:val="single"/>
        </w:rPr>
        <w:t>.) határozata</w:t>
      </w:r>
    </w:p>
    <w:p w:rsidR="000B65D4" w:rsidRPr="00206A8A" w:rsidRDefault="000B65D4" w:rsidP="000B65D4">
      <w:pPr>
        <w:jc w:val="both"/>
        <w:rPr>
          <w:b/>
          <w:i/>
        </w:rPr>
      </w:pPr>
      <w:r w:rsidRPr="00206A8A">
        <w:rPr>
          <w:b/>
          <w:i/>
        </w:rPr>
        <w:t>Jászberény Város Roma Nemzetiségi Önkormányzatának 201</w:t>
      </w:r>
      <w:r>
        <w:rPr>
          <w:b/>
          <w:i/>
        </w:rPr>
        <w:t>8</w:t>
      </w:r>
      <w:r w:rsidRPr="00206A8A">
        <w:rPr>
          <w:b/>
          <w:i/>
        </w:rPr>
        <w:t>. évben végzett munkájáról szóló tájékoztató tudomásul vételéről</w:t>
      </w:r>
    </w:p>
    <w:p w:rsidR="000B65D4" w:rsidRPr="00206A8A" w:rsidRDefault="000B65D4" w:rsidP="000B65D4">
      <w:pPr>
        <w:jc w:val="both"/>
      </w:pPr>
    </w:p>
    <w:p w:rsidR="000B65D4" w:rsidRPr="00206A8A" w:rsidRDefault="000B65D4" w:rsidP="000B65D4">
      <w:pPr>
        <w:jc w:val="both"/>
      </w:pPr>
      <w:r>
        <w:t xml:space="preserve">A </w:t>
      </w:r>
      <w:r w:rsidRPr="00206A8A">
        <w:t>Jászberény Városi Önkormányzat Képviselő-testülete a Jászberény Város Roma Nemzetiségi Önkormányzatának 201</w:t>
      </w:r>
      <w:r>
        <w:t>8</w:t>
      </w:r>
      <w:r w:rsidRPr="00206A8A">
        <w:t xml:space="preserve">. évben végzett munkájáról szóló </w:t>
      </w:r>
      <w:r>
        <w:t xml:space="preserve">– a határozat mellékletét képező – </w:t>
      </w:r>
      <w:r w:rsidRPr="00206A8A">
        <w:t xml:space="preserve">tájékoztatót tudomásul </w:t>
      </w:r>
      <w:r>
        <w:t>vette</w:t>
      </w:r>
      <w:r w:rsidRPr="00206A8A">
        <w:t>.</w:t>
      </w:r>
    </w:p>
    <w:p w:rsidR="000B65D4" w:rsidRPr="00206A8A" w:rsidRDefault="000B65D4" w:rsidP="000B65D4">
      <w:pPr>
        <w:jc w:val="both"/>
      </w:pPr>
    </w:p>
    <w:p w:rsidR="000B65D4" w:rsidRPr="00206A8A" w:rsidRDefault="000B65D4" w:rsidP="000B65D4">
      <w:pPr>
        <w:jc w:val="both"/>
      </w:pPr>
    </w:p>
    <w:p w:rsidR="000B65D4" w:rsidRPr="00206A8A" w:rsidRDefault="000B65D4" w:rsidP="000B65D4">
      <w:pPr>
        <w:jc w:val="both"/>
        <w:rPr>
          <w:b/>
          <w:i/>
        </w:rPr>
      </w:pPr>
      <w:r w:rsidRPr="00206A8A">
        <w:rPr>
          <w:b/>
          <w:i/>
        </w:rPr>
        <w:t>Erről értesül:</w:t>
      </w:r>
    </w:p>
    <w:p w:rsidR="000B65D4" w:rsidRPr="00206A8A" w:rsidRDefault="000B65D4" w:rsidP="000B65D4">
      <w:pPr>
        <w:jc w:val="both"/>
      </w:pPr>
    </w:p>
    <w:p w:rsidR="000B65D4" w:rsidRPr="00206A8A" w:rsidRDefault="000B65D4" w:rsidP="000B65D4">
      <w:pPr>
        <w:numPr>
          <w:ilvl w:val="0"/>
          <w:numId w:val="6"/>
        </w:numPr>
        <w:spacing w:after="200" w:line="276" w:lineRule="auto"/>
        <w:contextualSpacing/>
        <w:jc w:val="both"/>
      </w:pPr>
      <w:r w:rsidRPr="00206A8A">
        <w:t>Jászberény Város Roma Nemzetiségi Önkormányzata – Jászberény,</w:t>
      </w:r>
    </w:p>
    <w:p w:rsidR="000B65D4" w:rsidRPr="00206A8A" w:rsidRDefault="000B65D4" w:rsidP="000B65D4">
      <w:pPr>
        <w:numPr>
          <w:ilvl w:val="0"/>
          <w:numId w:val="6"/>
        </w:numPr>
        <w:spacing w:after="200" w:line="276" w:lineRule="auto"/>
        <w:contextualSpacing/>
        <w:jc w:val="both"/>
      </w:pPr>
      <w:r w:rsidRPr="00206A8A">
        <w:t>Jász-Nagykun-Szolnok Megyei Kormányhivatal – Szolnok,</w:t>
      </w:r>
    </w:p>
    <w:p w:rsidR="000B65D4" w:rsidRPr="00206A8A" w:rsidRDefault="000B65D4" w:rsidP="000B65D4">
      <w:pPr>
        <w:numPr>
          <w:ilvl w:val="0"/>
          <w:numId w:val="6"/>
        </w:numPr>
        <w:spacing w:after="200" w:line="276" w:lineRule="auto"/>
        <w:contextualSpacing/>
        <w:jc w:val="both"/>
      </w:pPr>
      <w:r w:rsidRPr="00206A8A">
        <w:t>a PH Jogi és Önkormányzati Iroda – helyben,</w:t>
      </w:r>
    </w:p>
    <w:p w:rsidR="000B65D4" w:rsidRPr="00206A8A" w:rsidRDefault="000B65D4" w:rsidP="000B65D4">
      <w:pPr>
        <w:numPr>
          <w:ilvl w:val="0"/>
          <w:numId w:val="6"/>
        </w:numPr>
        <w:spacing w:after="200" w:line="276" w:lineRule="auto"/>
        <w:contextualSpacing/>
        <w:jc w:val="both"/>
      </w:pPr>
      <w:r w:rsidRPr="00206A8A">
        <w:t>Humán Erőforrás Bizottság valamennyi tagja,</w:t>
      </w:r>
    </w:p>
    <w:p w:rsidR="000B65D4" w:rsidRPr="00206A8A" w:rsidRDefault="000B65D4" w:rsidP="000B65D4">
      <w:pPr>
        <w:numPr>
          <w:ilvl w:val="0"/>
          <w:numId w:val="6"/>
        </w:numPr>
        <w:spacing w:after="200" w:line="276" w:lineRule="auto"/>
        <w:contextualSpacing/>
        <w:jc w:val="both"/>
      </w:pPr>
      <w:r w:rsidRPr="00206A8A">
        <w:t>Képviselő-testület valamennyi tagja,</w:t>
      </w:r>
    </w:p>
    <w:p w:rsidR="000B65D4" w:rsidRPr="00206A8A" w:rsidRDefault="000B65D4" w:rsidP="000B65D4">
      <w:pPr>
        <w:numPr>
          <w:ilvl w:val="0"/>
          <w:numId w:val="6"/>
        </w:numPr>
        <w:spacing w:after="200" w:line="276" w:lineRule="auto"/>
        <w:contextualSpacing/>
        <w:jc w:val="both"/>
      </w:pPr>
      <w:r w:rsidRPr="00206A8A">
        <w:t>Irattár.</w:t>
      </w:r>
    </w:p>
    <w:p w:rsidR="00911795" w:rsidRDefault="00911795">
      <w:pPr>
        <w:rPr>
          <w:sz w:val="22"/>
          <w:szCs w:val="22"/>
        </w:rPr>
      </w:pPr>
    </w:p>
    <w:p w:rsidR="000B65D4" w:rsidRPr="00FE255A" w:rsidRDefault="000B65D4">
      <w:pPr>
        <w:rPr>
          <w:sz w:val="22"/>
          <w:szCs w:val="22"/>
        </w:rPr>
      </w:pPr>
    </w:p>
    <w:tbl>
      <w:tblPr>
        <w:tblW w:w="0" w:type="auto"/>
        <w:tblInd w:w="-38" w:type="dxa"/>
        <w:tblLook w:val="01E0" w:firstRow="1" w:lastRow="1" w:firstColumn="1" w:lastColumn="1" w:noHBand="0" w:noVBand="0"/>
      </w:tblPr>
      <w:tblGrid>
        <w:gridCol w:w="2666"/>
        <w:gridCol w:w="3780"/>
        <w:gridCol w:w="2766"/>
      </w:tblGrid>
      <w:tr w:rsidR="00E96E53" w:rsidRPr="00FE255A" w:rsidTr="000642BE">
        <w:tc>
          <w:tcPr>
            <w:tcW w:w="2666" w:type="dxa"/>
          </w:tcPr>
          <w:p w:rsidR="00E96E53" w:rsidRPr="00FE255A" w:rsidRDefault="00E96E53" w:rsidP="000642BE">
            <w:pPr>
              <w:jc w:val="center"/>
              <w:rPr>
                <w:b/>
                <w:i/>
                <w:sz w:val="22"/>
                <w:szCs w:val="22"/>
              </w:rPr>
            </w:pPr>
            <w:r w:rsidRPr="00FE255A">
              <w:rPr>
                <w:b/>
                <w:i/>
                <w:sz w:val="22"/>
                <w:szCs w:val="22"/>
              </w:rPr>
              <w:t xml:space="preserve">Dr. Szabó Tamás </w:t>
            </w:r>
            <w:proofErr w:type="spellStart"/>
            <w:r w:rsidRPr="00FE255A">
              <w:rPr>
                <w:b/>
                <w:i/>
                <w:sz w:val="22"/>
                <w:szCs w:val="22"/>
              </w:rPr>
              <w:t>sk</w:t>
            </w:r>
            <w:proofErr w:type="spellEnd"/>
            <w:r w:rsidRPr="00FE255A">
              <w:rPr>
                <w:b/>
                <w:i/>
                <w:sz w:val="22"/>
                <w:szCs w:val="22"/>
              </w:rPr>
              <w:t>.</w:t>
            </w:r>
          </w:p>
        </w:tc>
        <w:tc>
          <w:tcPr>
            <w:tcW w:w="3780" w:type="dxa"/>
            <w:vMerge w:val="restart"/>
          </w:tcPr>
          <w:p w:rsidR="00E96E53" w:rsidRPr="00FE255A" w:rsidRDefault="00E96E53" w:rsidP="000642BE">
            <w:pPr>
              <w:rPr>
                <w:b/>
                <w:i/>
                <w:sz w:val="22"/>
                <w:szCs w:val="22"/>
              </w:rPr>
            </w:pPr>
          </w:p>
        </w:tc>
        <w:tc>
          <w:tcPr>
            <w:tcW w:w="2766" w:type="dxa"/>
          </w:tcPr>
          <w:p w:rsidR="00E96E53" w:rsidRPr="00FE255A" w:rsidRDefault="00E96E53" w:rsidP="000642BE">
            <w:pPr>
              <w:jc w:val="center"/>
              <w:rPr>
                <w:b/>
                <w:i/>
                <w:sz w:val="22"/>
                <w:szCs w:val="22"/>
              </w:rPr>
            </w:pPr>
            <w:r w:rsidRPr="00FE255A">
              <w:rPr>
                <w:b/>
                <w:i/>
                <w:sz w:val="22"/>
                <w:szCs w:val="22"/>
              </w:rPr>
              <w:t xml:space="preserve">Dr. </w:t>
            </w:r>
            <w:proofErr w:type="spellStart"/>
            <w:r w:rsidRPr="00FE255A">
              <w:rPr>
                <w:b/>
                <w:i/>
                <w:sz w:val="22"/>
                <w:szCs w:val="22"/>
              </w:rPr>
              <w:t>Gottdiener</w:t>
            </w:r>
            <w:proofErr w:type="spellEnd"/>
            <w:r w:rsidRPr="00FE255A">
              <w:rPr>
                <w:b/>
                <w:i/>
                <w:sz w:val="22"/>
                <w:szCs w:val="22"/>
              </w:rPr>
              <w:t xml:space="preserve"> Lajos </w:t>
            </w:r>
            <w:proofErr w:type="spellStart"/>
            <w:r w:rsidRPr="00FE255A">
              <w:rPr>
                <w:b/>
                <w:i/>
                <w:sz w:val="22"/>
                <w:szCs w:val="22"/>
              </w:rPr>
              <w:t>sk</w:t>
            </w:r>
            <w:proofErr w:type="spellEnd"/>
            <w:r w:rsidRPr="00FE255A">
              <w:rPr>
                <w:b/>
                <w:i/>
                <w:sz w:val="22"/>
                <w:szCs w:val="22"/>
              </w:rPr>
              <w:t>.</w:t>
            </w:r>
          </w:p>
        </w:tc>
      </w:tr>
      <w:tr w:rsidR="00E96E53" w:rsidRPr="00FE255A" w:rsidTr="000642BE">
        <w:tc>
          <w:tcPr>
            <w:tcW w:w="2666" w:type="dxa"/>
          </w:tcPr>
          <w:p w:rsidR="00E96E53" w:rsidRPr="00FE255A" w:rsidRDefault="00E96E53" w:rsidP="000642BE">
            <w:pPr>
              <w:jc w:val="center"/>
              <w:rPr>
                <w:b/>
                <w:i/>
                <w:sz w:val="22"/>
                <w:szCs w:val="22"/>
              </w:rPr>
            </w:pPr>
            <w:r w:rsidRPr="00FE255A">
              <w:rPr>
                <w:b/>
                <w:i/>
                <w:sz w:val="22"/>
                <w:szCs w:val="22"/>
              </w:rPr>
              <w:t>polgármester</w:t>
            </w:r>
          </w:p>
        </w:tc>
        <w:tc>
          <w:tcPr>
            <w:tcW w:w="3780" w:type="dxa"/>
            <w:vMerge/>
          </w:tcPr>
          <w:p w:rsidR="00E96E53" w:rsidRPr="00FE255A" w:rsidRDefault="00E96E53" w:rsidP="000642BE">
            <w:pPr>
              <w:rPr>
                <w:b/>
                <w:i/>
                <w:sz w:val="22"/>
                <w:szCs w:val="22"/>
              </w:rPr>
            </w:pPr>
          </w:p>
        </w:tc>
        <w:tc>
          <w:tcPr>
            <w:tcW w:w="2766" w:type="dxa"/>
          </w:tcPr>
          <w:p w:rsidR="00E96E53" w:rsidRPr="00FE255A" w:rsidRDefault="00E96E53" w:rsidP="000642BE">
            <w:pPr>
              <w:jc w:val="center"/>
              <w:rPr>
                <w:b/>
                <w:i/>
                <w:sz w:val="22"/>
                <w:szCs w:val="22"/>
              </w:rPr>
            </w:pPr>
            <w:r w:rsidRPr="00FE255A">
              <w:rPr>
                <w:b/>
                <w:i/>
                <w:sz w:val="22"/>
                <w:szCs w:val="22"/>
              </w:rPr>
              <w:t>jegyző</w:t>
            </w:r>
          </w:p>
        </w:tc>
      </w:tr>
    </w:tbl>
    <w:p w:rsidR="00E96E53" w:rsidRPr="00FE255A" w:rsidRDefault="00E96E53" w:rsidP="00E96E53">
      <w:pPr>
        <w:tabs>
          <w:tab w:val="left" w:pos="360"/>
        </w:tabs>
        <w:rPr>
          <w:i/>
          <w:sz w:val="22"/>
          <w:szCs w:val="22"/>
        </w:rPr>
      </w:pPr>
    </w:p>
    <w:p w:rsidR="00F727F8" w:rsidRPr="00FE255A" w:rsidRDefault="00F727F8" w:rsidP="00E96E53">
      <w:pPr>
        <w:tabs>
          <w:tab w:val="left" w:pos="360"/>
        </w:tabs>
        <w:rPr>
          <w:i/>
          <w:sz w:val="22"/>
          <w:szCs w:val="22"/>
        </w:rPr>
      </w:pPr>
    </w:p>
    <w:p w:rsidR="00E96E53" w:rsidRPr="00FE255A" w:rsidRDefault="00E96E53" w:rsidP="00E96E53">
      <w:pPr>
        <w:tabs>
          <w:tab w:val="left" w:pos="360"/>
        </w:tabs>
        <w:rPr>
          <w:i/>
          <w:sz w:val="22"/>
          <w:szCs w:val="22"/>
        </w:rPr>
      </w:pPr>
      <w:r w:rsidRPr="00FE255A">
        <w:rPr>
          <w:i/>
          <w:sz w:val="22"/>
          <w:szCs w:val="22"/>
        </w:rPr>
        <w:t>Kivonat hiteléül:</w:t>
      </w:r>
    </w:p>
    <w:p w:rsidR="00E96E53" w:rsidRPr="00FE255A" w:rsidRDefault="00E96E53" w:rsidP="00E96E53">
      <w:pPr>
        <w:tabs>
          <w:tab w:val="left" w:pos="360"/>
        </w:tabs>
        <w:rPr>
          <w:i/>
          <w:sz w:val="22"/>
          <w:szCs w:val="22"/>
        </w:rPr>
      </w:pPr>
      <w:r w:rsidRPr="00FE255A">
        <w:rPr>
          <w:i/>
          <w:sz w:val="22"/>
          <w:szCs w:val="22"/>
        </w:rPr>
        <w:t xml:space="preserve">Jászberény, 2018. </w:t>
      </w:r>
      <w:r w:rsidR="00AC0243" w:rsidRPr="00FE255A">
        <w:rPr>
          <w:i/>
          <w:sz w:val="22"/>
          <w:szCs w:val="22"/>
        </w:rPr>
        <w:t>december 13.</w:t>
      </w:r>
    </w:p>
    <w:p w:rsidR="00E96E53" w:rsidRPr="00FE255A" w:rsidRDefault="00E96E53" w:rsidP="00E96E53">
      <w:pPr>
        <w:tabs>
          <w:tab w:val="left" w:pos="360"/>
        </w:tabs>
        <w:rPr>
          <w:i/>
          <w:sz w:val="22"/>
          <w:szCs w:val="22"/>
        </w:rPr>
      </w:pPr>
    </w:p>
    <w:p w:rsidR="00E96E53" w:rsidRPr="00FE255A" w:rsidRDefault="00E96E53" w:rsidP="00E96E53">
      <w:pPr>
        <w:tabs>
          <w:tab w:val="center" w:pos="900"/>
        </w:tabs>
        <w:rPr>
          <w:i/>
          <w:sz w:val="22"/>
          <w:szCs w:val="22"/>
        </w:rPr>
      </w:pPr>
      <w:r w:rsidRPr="00FE255A">
        <w:rPr>
          <w:i/>
          <w:sz w:val="22"/>
          <w:szCs w:val="22"/>
        </w:rPr>
        <w:tab/>
        <w:t>(Dr. Bessenyei Lilla)</w:t>
      </w:r>
    </w:p>
    <w:p w:rsidR="0071594A" w:rsidRDefault="00E96E53" w:rsidP="00E96E53">
      <w:pPr>
        <w:tabs>
          <w:tab w:val="center" w:pos="900"/>
        </w:tabs>
        <w:rPr>
          <w:i/>
          <w:sz w:val="22"/>
          <w:szCs w:val="22"/>
        </w:rPr>
      </w:pPr>
      <w:r w:rsidRPr="00FE255A">
        <w:rPr>
          <w:i/>
          <w:sz w:val="22"/>
          <w:szCs w:val="22"/>
        </w:rPr>
        <w:tab/>
      </w:r>
      <w:proofErr w:type="gramStart"/>
      <w:r w:rsidRPr="00FE255A">
        <w:rPr>
          <w:i/>
          <w:sz w:val="22"/>
          <w:szCs w:val="22"/>
        </w:rPr>
        <w:t>irodavezető</w:t>
      </w:r>
      <w:proofErr w:type="gramEnd"/>
    </w:p>
    <w:p w:rsidR="0071594A" w:rsidRDefault="0071594A">
      <w:pPr>
        <w:spacing w:after="200" w:line="276" w:lineRule="auto"/>
        <w:rPr>
          <w:i/>
          <w:sz w:val="22"/>
          <w:szCs w:val="22"/>
        </w:rPr>
      </w:pPr>
      <w:r>
        <w:rPr>
          <w:i/>
          <w:sz w:val="22"/>
          <w:szCs w:val="22"/>
        </w:rPr>
        <w:br w:type="page"/>
      </w:r>
    </w:p>
    <w:p w:rsidR="0071594A" w:rsidRPr="00AE441B" w:rsidRDefault="0071594A" w:rsidP="0071594A">
      <w:pPr>
        <w:rPr>
          <w:b/>
          <w:i/>
        </w:rPr>
      </w:pPr>
      <w:r w:rsidRPr="00AE441B">
        <w:rPr>
          <w:b/>
          <w:i/>
        </w:rPr>
        <w:lastRenderedPageBreak/>
        <w:t>Jászberény Város Roma Nemzetiségi Önkormányzata</w:t>
      </w:r>
    </w:p>
    <w:p w:rsidR="0071594A" w:rsidRPr="00AE441B" w:rsidRDefault="0071594A" w:rsidP="0071594A">
      <w:pPr>
        <w:rPr>
          <w:b/>
          <w:i/>
        </w:rPr>
      </w:pPr>
      <w:r w:rsidRPr="00AE441B">
        <w:rPr>
          <w:b/>
          <w:i/>
        </w:rPr>
        <w:t xml:space="preserve">Rácz Tamás elnök </w:t>
      </w:r>
    </w:p>
    <w:p w:rsidR="0071594A" w:rsidRDefault="0071594A" w:rsidP="0071594A">
      <w:pPr>
        <w:rPr>
          <w:b/>
          <w:i/>
        </w:rPr>
      </w:pPr>
    </w:p>
    <w:p w:rsidR="0071594A" w:rsidRPr="00AE441B" w:rsidRDefault="0071594A" w:rsidP="0071594A">
      <w:pPr>
        <w:rPr>
          <w:b/>
          <w:i/>
        </w:rPr>
      </w:pPr>
    </w:p>
    <w:p w:rsidR="0071594A" w:rsidRPr="00AE441B" w:rsidRDefault="0071594A" w:rsidP="0071594A">
      <w:pPr>
        <w:jc w:val="center"/>
        <w:rPr>
          <w:b/>
          <w:i/>
        </w:rPr>
      </w:pPr>
      <w:r w:rsidRPr="00AE441B">
        <w:rPr>
          <w:b/>
          <w:i/>
        </w:rPr>
        <w:t>Tájékoztató</w:t>
      </w:r>
    </w:p>
    <w:p w:rsidR="0071594A" w:rsidRPr="00AE441B" w:rsidRDefault="0071594A" w:rsidP="0071594A">
      <w:pPr>
        <w:jc w:val="center"/>
        <w:rPr>
          <w:b/>
          <w:i/>
        </w:rPr>
      </w:pPr>
      <w:r w:rsidRPr="00AE441B">
        <w:rPr>
          <w:b/>
          <w:i/>
        </w:rPr>
        <w:t xml:space="preserve">Jászberény Város Roma Nemzetiségi Önkormányzatának 2018. évben végzett </w:t>
      </w:r>
    </w:p>
    <w:p w:rsidR="0071594A" w:rsidRPr="00AE441B" w:rsidRDefault="0071594A" w:rsidP="0071594A">
      <w:pPr>
        <w:jc w:val="center"/>
        <w:rPr>
          <w:b/>
          <w:i/>
        </w:rPr>
      </w:pPr>
      <w:proofErr w:type="gramStart"/>
      <w:r w:rsidRPr="00AE441B">
        <w:rPr>
          <w:b/>
          <w:i/>
        </w:rPr>
        <w:t>munkájáról</w:t>
      </w:r>
      <w:proofErr w:type="gramEnd"/>
    </w:p>
    <w:p w:rsidR="0071594A" w:rsidRDefault="0071594A" w:rsidP="0071594A">
      <w:pPr>
        <w:jc w:val="center"/>
        <w:rPr>
          <w:b/>
          <w:i/>
        </w:rPr>
      </w:pPr>
    </w:p>
    <w:p w:rsidR="0071594A" w:rsidRPr="00AE441B" w:rsidRDefault="0071594A" w:rsidP="0071594A">
      <w:pPr>
        <w:jc w:val="center"/>
        <w:rPr>
          <w:b/>
          <w:i/>
        </w:rPr>
      </w:pPr>
    </w:p>
    <w:p w:rsidR="0071594A" w:rsidRPr="00AE441B" w:rsidRDefault="0071594A" w:rsidP="0071594A">
      <w:pPr>
        <w:rPr>
          <w:b/>
          <w:i/>
        </w:rPr>
      </w:pPr>
      <w:r w:rsidRPr="00AE441B">
        <w:rPr>
          <w:b/>
          <w:i/>
        </w:rPr>
        <w:t>Tisztelt Képviselő-testület!</w:t>
      </w:r>
    </w:p>
    <w:p w:rsidR="0071594A" w:rsidRDefault="0071594A" w:rsidP="0071594A"/>
    <w:p w:rsidR="0071594A" w:rsidRPr="00AE441B" w:rsidRDefault="0071594A" w:rsidP="0071594A"/>
    <w:p w:rsidR="0071594A" w:rsidRPr="00AE441B" w:rsidRDefault="0071594A" w:rsidP="0071594A">
      <w:pPr>
        <w:jc w:val="both"/>
      </w:pPr>
      <w:r w:rsidRPr="00AE441B">
        <w:t xml:space="preserve">A nemzetiségek jogairól szóló 2011. évi CLXXIX. törvény (a továbbiakban: </w:t>
      </w:r>
      <w:proofErr w:type="spellStart"/>
      <w:r w:rsidRPr="00AE441B">
        <w:t>Nektv</w:t>
      </w:r>
      <w:proofErr w:type="spellEnd"/>
      <w:r w:rsidRPr="00AE441B">
        <w:t xml:space="preserve">.) elfogadásával a Magyar Országgyűlés kimondja, hogy </w:t>
      </w:r>
      <w:r w:rsidRPr="00AE441B">
        <w:rPr>
          <w:lang w:eastAsia="zh-CN"/>
        </w:rPr>
        <w:t>Magyarország védelemben részesíti a nemzetiségeket, biztosítja saját kultúrájuk ápolását, anyanyelvük használatát, az anyanyelvű oktatást, a saját nyelven való névhasználat jogát, kollektív részvételüket a közéletben, elősegíti a kulturális autonómiájuk megvalósulását, garantálja a valós közösségeik önigazgatáshoz, önkormányzatisághoz való jogát.</w:t>
      </w:r>
    </w:p>
    <w:p w:rsidR="0071594A" w:rsidRPr="00AE441B" w:rsidRDefault="0071594A" w:rsidP="0071594A">
      <w:pPr>
        <w:jc w:val="both"/>
      </w:pPr>
    </w:p>
    <w:p w:rsidR="0071594A" w:rsidRPr="00AE441B" w:rsidRDefault="0071594A" w:rsidP="0071594A">
      <w:pPr>
        <w:jc w:val="both"/>
        <w:rPr>
          <w:lang w:eastAsia="zh-CN"/>
        </w:rPr>
      </w:pPr>
      <w:r w:rsidRPr="00AE441B">
        <w:rPr>
          <w:bCs/>
          <w:lang w:eastAsia="zh-CN"/>
        </w:rPr>
        <w:t>Jászberény Város Roma Nemzetiségi Önkormányzata</w:t>
      </w:r>
      <w:r w:rsidRPr="00AE441B">
        <w:rPr>
          <w:b/>
          <w:bCs/>
          <w:lang w:eastAsia="zh-CN"/>
        </w:rPr>
        <w:t xml:space="preserve"> </w:t>
      </w:r>
      <w:r w:rsidRPr="00AE441B">
        <w:rPr>
          <w:lang w:eastAsia="zh-CN"/>
        </w:rPr>
        <w:t xml:space="preserve">a választópolgárok által a </w:t>
      </w:r>
      <w:proofErr w:type="spellStart"/>
      <w:r w:rsidRPr="00AE441B">
        <w:rPr>
          <w:lang w:eastAsia="zh-CN"/>
        </w:rPr>
        <w:t>Nektv-ben</w:t>
      </w:r>
      <w:proofErr w:type="spellEnd"/>
      <w:r w:rsidRPr="00AE441B">
        <w:rPr>
          <w:lang w:eastAsia="zh-CN"/>
        </w:rPr>
        <w:t xml:space="preserve"> foglaltaknak megfelelően közvetlen választás útján létrehozott négytagú testület.</w:t>
      </w:r>
    </w:p>
    <w:p w:rsidR="0071594A" w:rsidRPr="00AE441B" w:rsidRDefault="0071594A" w:rsidP="0071594A">
      <w:pPr>
        <w:jc w:val="both"/>
      </w:pPr>
    </w:p>
    <w:p w:rsidR="0071594A" w:rsidRPr="00AE441B" w:rsidRDefault="0071594A" w:rsidP="0071594A">
      <w:pPr>
        <w:jc w:val="both"/>
      </w:pPr>
      <w:r w:rsidRPr="00AE441B">
        <w:t>Jászberény Város Roma Nemzetiségi Önkormányzata Képviselő-testületének szervezeti és működési szabályzatáról szóló 13/2017. (II. 13.) határozat (a továbbiakban: SZMSZ) IV. fejezet 11. pontja szerint a Képviselő-testület éves munkatervben rögzítette feladatait és célkitűzéseit.</w:t>
      </w:r>
    </w:p>
    <w:p w:rsidR="0071594A" w:rsidRPr="00AE441B" w:rsidRDefault="0071594A" w:rsidP="0071594A">
      <w:pPr>
        <w:jc w:val="both"/>
      </w:pPr>
      <w:r w:rsidRPr="00AE441B">
        <w:t>Az ülések az előző évekhez hasonlóan hétfői napokon kerültek megrendezésre a Roma Nemzetiségi Önkormányzat hivatalos irodahelyiségében. Az ülések időpontjait és napirendjeit a 2018. évi munkaterv tartalmazza.</w:t>
      </w:r>
    </w:p>
    <w:p w:rsidR="0071594A" w:rsidRPr="00AE441B" w:rsidRDefault="0071594A" w:rsidP="0071594A">
      <w:pPr>
        <w:jc w:val="both"/>
      </w:pPr>
    </w:p>
    <w:p w:rsidR="0071594A" w:rsidRPr="00AE441B" w:rsidRDefault="0071594A" w:rsidP="0071594A">
      <w:pPr>
        <w:jc w:val="both"/>
      </w:pPr>
      <w:r w:rsidRPr="00AE441B">
        <w:t>2018. évben – a tájékoztató elkészítéséig – az Önkormányzat Képviselő-testülete (a továbbiakban: Képviselő-testület) 8 ülést tartott, zárt ülés összehívására ebben az évben nem került sor. Az üléseken 54 határozat született. Az idei közmeghallgatásra 2018. szeptember 26-án került sor.</w:t>
      </w:r>
    </w:p>
    <w:p w:rsidR="0071594A" w:rsidRPr="00AE441B" w:rsidRDefault="0071594A" w:rsidP="0071594A">
      <w:pPr>
        <w:jc w:val="both"/>
      </w:pPr>
    </w:p>
    <w:p w:rsidR="0071594A" w:rsidRPr="00AE441B" w:rsidRDefault="0071594A" w:rsidP="0071594A">
      <w:pPr>
        <w:jc w:val="both"/>
      </w:pPr>
      <w:r w:rsidRPr="00AE441B">
        <w:t>Az Önkormányzat célkitűzései az alábbiakban foglalhatók össze:</w:t>
      </w:r>
    </w:p>
    <w:p w:rsidR="0071594A" w:rsidRPr="00AE441B" w:rsidRDefault="0071594A" w:rsidP="0071594A">
      <w:pPr>
        <w:jc w:val="both"/>
      </w:pPr>
    </w:p>
    <w:p w:rsidR="0071594A" w:rsidRPr="00AE441B" w:rsidRDefault="0071594A" w:rsidP="0071594A">
      <w:pPr>
        <w:jc w:val="both"/>
      </w:pPr>
      <w:r w:rsidRPr="00AE441B">
        <w:t>- képviseli a nemzetiség alapvető érdekeit, jogait,</w:t>
      </w:r>
    </w:p>
    <w:p w:rsidR="0071594A" w:rsidRPr="00AE441B" w:rsidRDefault="0071594A" w:rsidP="0071594A">
      <w:pPr>
        <w:jc w:val="both"/>
      </w:pPr>
      <w:r w:rsidRPr="00AE441B">
        <w:t>- közvetítő szerepet betölteni a helyi Önkormányzat és egyéb szervek, valamint a nemzetiségek között,</w:t>
      </w:r>
    </w:p>
    <w:p w:rsidR="0071594A" w:rsidRPr="00AE441B" w:rsidRDefault="0071594A" w:rsidP="0071594A">
      <w:pPr>
        <w:jc w:val="both"/>
      </w:pPr>
      <w:r w:rsidRPr="00AE441B">
        <w:t>- elősegíteni a nemzetiség nehéz helyzetének megváltoztatását,</w:t>
      </w:r>
    </w:p>
    <w:p w:rsidR="0071594A" w:rsidRPr="00AE441B" w:rsidRDefault="0071594A" w:rsidP="0071594A">
      <w:pPr>
        <w:jc w:val="both"/>
      </w:pPr>
      <w:r w:rsidRPr="00AE441B">
        <w:t>- segíteni a közfoglalkoztatás szervezését, felmérni a nemzetiségi lakosság életkörülményeit, lehetőségét, helyzetét,</w:t>
      </w:r>
    </w:p>
    <w:p w:rsidR="0071594A" w:rsidRPr="00AE441B" w:rsidRDefault="0071594A" w:rsidP="0071594A">
      <w:pPr>
        <w:jc w:val="both"/>
      </w:pPr>
      <w:r w:rsidRPr="00AE441B">
        <w:t>- az oktatás és a nevelés területén segítséget nyújtani a hátrányos helyzetű gyerekeknek és szüleiknek.</w:t>
      </w:r>
    </w:p>
    <w:p w:rsidR="0071594A" w:rsidRPr="00AE441B" w:rsidRDefault="0071594A" w:rsidP="0071594A">
      <w:pPr>
        <w:jc w:val="both"/>
      </w:pPr>
    </w:p>
    <w:p w:rsidR="0071594A" w:rsidRPr="00AE441B" w:rsidRDefault="0071594A" w:rsidP="0071594A">
      <w:pPr>
        <w:jc w:val="both"/>
      </w:pPr>
      <w:r w:rsidRPr="00AE441B">
        <w:t xml:space="preserve">Az Önkormányzat költségvetését a Jászberény Városi Önkormányzattal kötött együttműködési megállapodásban foglaltak szerint a Polgármesteri Hivatal Közgazdasági </w:t>
      </w:r>
      <w:r>
        <w:t xml:space="preserve">Irodája </w:t>
      </w:r>
      <w:r w:rsidRPr="00AE441B">
        <w:t>és</w:t>
      </w:r>
      <w:r>
        <w:t xml:space="preserve"> a</w:t>
      </w:r>
      <w:r w:rsidRPr="00AE441B">
        <w:t xml:space="preserve"> Számviteli Irodája az elnökkel történő egyeztetés után alakítja ki.</w:t>
      </w:r>
    </w:p>
    <w:p w:rsidR="0071594A" w:rsidRPr="00AE441B" w:rsidRDefault="0071594A" w:rsidP="0071594A">
      <w:pPr>
        <w:jc w:val="both"/>
      </w:pPr>
    </w:p>
    <w:p w:rsidR="0071594A" w:rsidRPr="00AE441B" w:rsidRDefault="0071594A" w:rsidP="0071594A">
      <w:pPr>
        <w:jc w:val="both"/>
      </w:pPr>
      <w:r w:rsidRPr="00AE441B">
        <w:lastRenderedPageBreak/>
        <w:t>Magyarország 2018. évi központi költségvetéséről szóló 2017. évi C. törvényben foglaltak szerint megállapításra kerültek a területi és a települési nemzetiségi önkormányzatok 2018. évi működési és feladatalapú támogatásai, melyek az Emberi Erőforrás Támogatáskezelő honlapján tekinthetőek meg. A 2018. évi működési költségvetési támogatás felhasználásáról a Támogatói Okiratban foglaltak alapján a Nemzetiségi Önkormányzatnak legkésőbb 2019. január 31-ig kell szakmai beszámolót és pénzügyi elszámolást készítenie. A feladatalapú támogatás, működési és felhalmozási célú kiadásokra is felhasználható. A támogató okiratnak megfelelően a feladatalapú támogatásról felhasználásáról szóló beszámolót – az Emberi Erőforrás Támogatáskezelő részére – a felhasználást követő 45. napig, vagy legkésőbb 2020. március 15-ig kell benyújtani. A felhasználás célja a térségben megkötött együttműködési megállapodások alapjául szolgáló kölcsönös együttműködés a roma nyelvhasználat, a roma kulturális hagyományok őrzése, ápolása.</w:t>
      </w:r>
    </w:p>
    <w:p w:rsidR="0071594A" w:rsidRPr="00AE441B" w:rsidRDefault="0071594A" w:rsidP="0071594A">
      <w:pPr>
        <w:jc w:val="both"/>
      </w:pPr>
      <w:r w:rsidRPr="00AE441B">
        <w:t xml:space="preserve">A 2016. évi működési támogatás elszámolásának – melynek benyújtási határideje 2017. január 31. volt - felülvizsgálata jelenleg van folyamatban, az Emberi Erőforrás Támogatáskezelő által kért hiánypótlás határidőben benyújtásra került. </w:t>
      </w:r>
    </w:p>
    <w:p w:rsidR="0071594A" w:rsidRPr="00AE441B" w:rsidRDefault="0071594A" w:rsidP="0071594A">
      <w:pPr>
        <w:jc w:val="both"/>
      </w:pPr>
    </w:p>
    <w:p w:rsidR="0071594A" w:rsidRPr="00AE441B" w:rsidRDefault="0071594A" w:rsidP="0071594A">
      <w:pPr>
        <w:jc w:val="both"/>
      </w:pPr>
      <w:r w:rsidRPr="00AE441B">
        <w:t xml:space="preserve">Önkormányzatunk nem végez beruházási feladatokat, az erről szóló adatszolgáltatás </w:t>
      </w:r>
      <w:r>
        <w:t>–</w:t>
      </w:r>
      <w:r w:rsidRPr="00AE441B">
        <w:t xml:space="preserve"> melyet elektronikus úton kell teljesíteni és statisztikai célra történik </w:t>
      </w:r>
      <w:r>
        <w:t>–</w:t>
      </w:r>
      <w:r w:rsidRPr="00AE441B">
        <w:t xml:space="preserve"> negyedévente határidőben megtörtént a Központi Statisztikai Hivatal a KSH-ELEKTRA informatikai rendszerén keresztül. </w:t>
      </w:r>
    </w:p>
    <w:p w:rsidR="0071594A" w:rsidRPr="00AE441B" w:rsidRDefault="0071594A" w:rsidP="0071594A">
      <w:pPr>
        <w:jc w:val="both"/>
      </w:pPr>
    </w:p>
    <w:p w:rsidR="0071594A" w:rsidRPr="00AE441B" w:rsidRDefault="0071594A" w:rsidP="0071594A">
      <w:pPr>
        <w:jc w:val="both"/>
      </w:pPr>
      <w:r w:rsidRPr="00AE441B">
        <w:t>Önkormányzatunk folyamatosan figyelemmel kíséri a megjelenő pályázati kiírásokat és pályázik minden olyan helyre, ahol a kultúra, az ifjúság és a nemzetiségek fejlődését és felzárkóztatását támogatják</w:t>
      </w:r>
      <w:r>
        <w:t>.</w:t>
      </w:r>
      <w:r w:rsidRPr="00AE441B">
        <w:t xml:space="preserve"> </w:t>
      </w:r>
      <w:r>
        <w:t>S</w:t>
      </w:r>
      <w:r w:rsidRPr="00AE441B">
        <w:t>ajnos az elmúlt évek tapasztalata, hogy az ilyen jellegű pályázati kiírások száma folyamatosan csökken. Januárban sor került a Nemzetiségi Önkormányzat képviselői közül a pályázatfigyelő megválasztására, akinek feladata a pályázati kiírások figyelése, segítségnyújtás a pályázatok benyújtásában, lebonyolításában és az elszámolásban.</w:t>
      </w:r>
    </w:p>
    <w:p w:rsidR="0071594A" w:rsidRPr="00AE441B" w:rsidRDefault="0071594A" w:rsidP="0071594A">
      <w:pPr>
        <w:jc w:val="both"/>
      </w:pPr>
      <w:r w:rsidRPr="00AE441B">
        <w:t>Sor került továbbá a Jászberény Városi Önkormányzattal kötött együttműködési megállapodás felülvizsgálatára és mindkét fél részéről változatlan tartalommal történő elfogadására, mely minden évben törvényi előírás.</w:t>
      </w:r>
    </w:p>
    <w:p w:rsidR="0071594A" w:rsidRPr="00AE441B" w:rsidRDefault="0071594A" w:rsidP="0071594A">
      <w:pPr>
        <w:jc w:val="both"/>
      </w:pPr>
    </w:p>
    <w:p w:rsidR="0071594A" w:rsidRPr="00AE441B" w:rsidRDefault="0071594A" w:rsidP="0071594A">
      <w:pPr>
        <w:jc w:val="both"/>
        <w:rPr>
          <w:rFonts w:eastAsia="Calibri"/>
          <w:noProof/>
          <w:szCs w:val="22"/>
          <w:lang w:eastAsia="en-US"/>
        </w:rPr>
      </w:pPr>
      <w:r w:rsidRPr="00AE441B">
        <w:rPr>
          <w:rFonts w:eastAsia="Calibri"/>
          <w:szCs w:val="22"/>
          <w:lang w:eastAsia="en-US"/>
        </w:rPr>
        <w:t>Jászberény Város Roma Nemzetiségi Önkormányzata sikeresen pályázott az Emberi Erőforrás Támogatáskezelő által meghirdetett NEMZ_E_17 azonosítószámú, „Nemzetiségi intézmények támogatása beruházásra, felújításra, pályázati önrészre” című pályázatra, és 2.500.000,- Ft támogatásban részesült.</w:t>
      </w:r>
      <w:r w:rsidRPr="00AE441B">
        <w:rPr>
          <w:rFonts w:eastAsia="Calibri"/>
          <w:noProof/>
          <w:szCs w:val="22"/>
          <w:lang w:eastAsia="en-US"/>
        </w:rPr>
        <w:t xml:space="preserve"> </w:t>
      </w:r>
    </w:p>
    <w:p w:rsidR="0071594A" w:rsidRPr="00AE441B" w:rsidRDefault="0071594A" w:rsidP="0071594A">
      <w:pPr>
        <w:widowControl w:val="0"/>
        <w:suppressAutoHyphens/>
        <w:jc w:val="both"/>
        <w:rPr>
          <w:rFonts w:eastAsiaTheme="minorHAnsi"/>
          <w:noProof/>
          <w:lang w:eastAsia="en-US"/>
        </w:rPr>
      </w:pPr>
      <w:r w:rsidRPr="00AE441B">
        <w:rPr>
          <w:rFonts w:eastAsia="Calibri"/>
          <w:noProof/>
          <w:szCs w:val="22"/>
          <w:lang w:eastAsia="en-US"/>
        </w:rPr>
        <w:t xml:space="preserve">Az előzetes költségbecslés alapján a felújítási munkálatok elvégzése a közbeszerzésekről szóló 2015. évi CXLIII. törvényben meghatározott közbeszerzési értékhatárt nem érték el, ezért az arra vonatkozó beszerzési </w:t>
      </w:r>
      <w:r w:rsidRPr="00AE441B">
        <w:rPr>
          <w:rFonts w:eastAsia="Calibri"/>
          <w:szCs w:val="22"/>
          <w:lang w:eastAsia="en-US"/>
        </w:rPr>
        <w:t>eljárás</w:t>
      </w:r>
      <w:r w:rsidRPr="00AE441B">
        <w:rPr>
          <w:rFonts w:eastAsia="Calibri"/>
          <w:noProof/>
          <w:szCs w:val="22"/>
          <w:lang w:eastAsia="en-US"/>
        </w:rPr>
        <w:t xml:space="preserve"> első lépéseként három árajánlat bekérésére került sor. A győztes árajánlattevő kiválasztásáról </w:t>
      </w:r>
      <w:r w:rsidRPr="00AE441B">
        <w:rPr>
          <w:rFonts w:eastAsia="Calibri"/>
          <w:szCs w:val="22"/>
          <w:lang w:eastAsia="en-US"/>
        </w:rPr>
        <w:t xml:space="preserve">Jászberény Város Roma Nemzetiségi Önkormányzata </w:t>
      </w:r>
      <w:r w:rsidRPr="00AE441B">
        <w:rPr>
          <w:rFonts w:eastAsia="Calibri"/>
          <w:noProof/>
          <w:szCs w:val="22"/>
          <w:lang w:eastAsia="en-US"/>
        </w:rPr>
        <w:t xml:space="preserve">Képviselő-testülete januári rendkívüli ülésén döntött. </w:t>
      </w:r>
      <w:r w:rsidRPr="00AE441B">
        <w:rPr>
          <w:rFonts w:eastAsiaTheme="minorHAnsi"/>
          <w:noProof/>
          <w:lang w:eastAsia="en-US"/>
        </w:rPr>
        <w:t>A szerződésben szereplő vállalási határidő 2018. február 28. volt. A felújítás határidőben megtörtént.</w:t>
      </w:r>
    </w:p>
    <w:p w:rsidR="0071594A" w:rsidRPr="00AE441B" w:rsidRDefault="0071594A" w:rsidP="0071594A">
      <w:pPr>
        <w:jc w:val="both"/>
        <w:rPr>
          <w:rFonts w:eastAsiaTheme="minorHAnsi"/>
          <w:lang w:eastAsia="en-US"/>
        </w:rPr>
      </w:pPr>
      <w:r w:rsidRPr="00AE441B">
        <w:rPr>
          <w:rFonts w:eastAsiaTheme="minorHAnsi"/>
          <w:lang w:eastAsia="en-US"/>
        </w:rPr>
        <w:t>A projekt az 5100 Jászberény, Faiskola utca 3. szám alatti ingatlan Nemzetiségi Önkormányzat használatában lévő helyiségek felújítási munkálatainak elvégzésére vonatkozott. Az így felújított két helyiség közül az egyik az Országos Roma Misszió irodájaként működik. A másik helyiség az épületben működő tanoda használatába került</w:t>
      </w:r>
      <w:r w:rsidRPr="00AE441B">
        <w:t xml:space="preserve"> és klubhelyiség funkciót lát el, tekintettel arra, hogy nagyon sok osztályfokról érkeznek a gyerekek és a megfelelő délutáni foglalkozásokat egymástól elkülönített helyiségekben érdemes végezni, elsősorban a tanulás segítéséről van szó.</w:t>
      </w:r>
    </w:p>
    <w:p w:rsidR="0071594A" w:rsidRPr="00AE441B" w:rsidRDefault="0071594A" w:rsidP="0071594A">
      <w:pPr>
        <w:jc w:val="both"/>
      </w:pPr>
      <w:r w:rsidRPr="00AE441B">
        <w:t xml:space="preserve">Jászberény Városi Önkormányzat Jászberény Város Roma Nemzetiségi Önkormányzatának megkeresésére a szóban forgó ingatlan két helyiségét térítésmentes használatba adta, </w:t>
      </w:r>
      <w:r w:rsidRPr="00AE441B">
        <w:lastRenderedPageBreak/>
        <w:t>haszonkölcsön szerződés került aláírásra a Nemzetiségi Önkormányzat és a Jászberény Városi Önkormányzat között, melynek aláírását a Nemzetiségi Önkormányzat Képviselő-testülete 6/2018.</w:t>
      </w:r>
      <w:r>
        <w:t xml:space="preserve"> </w:t>
      </w:r>
      <w:r w:rsidRPr="00AE441B">
        <w:t>(I.</w:t>
      </w:r>
      <w:r>
        <w:t xml:space="preserve"> </w:t>
      </w:r>
      <w:r w:rsidRPr="00AE441B">
        <w:t>15.) határozatával hagyta jóvá. A Jászberény Városi Önkormányzat kizárólagos tulajdonát kép</w:t>
      </w:r>
      <w:r>
        <w:t>e</w:t>
      </w:r>
      <w:r w:rsidRPr="00AE441B">
        <w:t xml:space="preserve">zi a jászberényi 4682 </w:t>
      </w:r>
      <w:proofErr w:type="spellStart"/>
      <w:r w:rsidRPr="00AE441B">
        <w:t>hrsz</w:t>
      </w:r>
      <w:proofErr w:type="spellEnd"/>
      <w:r w:rsidRPr="00AE441B">
        <w:t xml:space="preserve">-ú, kivett napközi otthon megnevezésű, természetben Jászberény, Faiskola u. 3. sz. alatt található ingatlan, amelyet 2018. január 1-jétől 2020. november 30-ig terjedő határozott időtartamra, használatra adott át a Roma Nemzetiségi Önkormányzatnak. </w:t>
      </w:r>
    </w:p>
    <w:p w:rsidR="0071594A" w:rsidRPr="00AE441B" w:rsidRDefault="0071594A" w:rsidP="0071594A">
      <w:pPr>
        <w:jc w:val="both"/>
      </w:pPr>
      <w:r w:rsidRPr="00AE441B">
        <w:t>Az ingatlanon pályázati forrásból végrehajtott beruházás során keletkezett vagyonérték Jászberény Városi Önkormányzat részére történő térítésmentes átadására került sor június hónapban. Tekintettel arra, hogy a fent nevezett ingatlan Jászberény Városi Önkormányzat kizárólagos tulajdonát képezi és az Önkormányzat tárgyi eszköz nyilvántartásában szerepel, ezért az ingatlan</w:t>
      </w:r>
      <w:r>
        <w:t>t</w:t>
      </w:r>
      <w:r w:rsidRPr="00AE441B">
        <w:t xml:space="preserve"> érintő részleges felújítás az Önkormányzat, mint tulajdonos részére történő átadása számviteli és vagyonjogi szempontból indokolt volt. A vagyonátadás a korábban megkötött haszonkölcsön szerződést nem érintette, valamint a pályázat is lehetővé tette. A Nemzetiségi Önkormányzat a haszonkölcsön szerződés alapján a továbbiakban is ingyenesen használhatja az ingatlan meghatározott helyiségeit, valamint az eddig megszokott módon üzemelteti a költségvetésében erre a célra elkülönített keretéből.</w:t>
      </w:r>
    </w:p>
    <w:p w:rsidR="0071594A" w:rsidRPr="00AE441B" w:rsidRDefault="0071594A" w:rsidP="0071594A">
      <w:pPr>
        <w:jc w:val="both"/>
      </w:pPr>
    </w:p>
    <w:p w:rsidR="0071594A" w:rsidRPr="00AE441B" w:rsidRDefault="0071594A" w:rsidP="0071594A">
      <w:pPr>
        <w:jc w:val="both"/>
      </w:pPr>
      <w:r w:rsidRPr="00AE441B">
        <w:t xml:space="preserve">Februárban a Nemzetiségi Önkormányzat 2018. évi kulturális programjainak elfogadására, valamint a SZMSZ felülvizsgálatára igen, módosítására nem került sor. </w:t>
      </w:r>
    </w:p>
    <w:p w:rsidR="0071594A" w:rsidRPr="00AE441B" w:rsidRDefault="0071594A" w:rsidP="0071594A">
      <w:pPr>
        <w:jc w:val="both"/>
      </w:pPr>
      <w:r w:rsidRPr="00AE441B">
        <w:t>Az ügyfélfogadás munkarendjének változtatására az előző évekhez képest szintén nem került sor, mivel ezt ügyfeleink már jól ismerik. Sürgős megoldást igénylő problémákkal ügyfeleink az ügyfélfogadási időn kívül is bármikor felkereshetik képviselőinket, akár telefonon</w:t>
      </w:r>
      <w:r>
        <w:t>,</w:t>
      </w:r>
      <w:r w:rsidRPr="00AE441B">
        <w:t xml:space="preserve"> akár személyesen is, mely lehetőséggel sokan élnek akár este, akár hétvégén. Ebben a hónapban került sor továbbá a 2018. évi kulturális programok elfogadására. </w:t>
      </w:r>
    </w:p>
    <w:p w:rsidR="0071594A" w:rsidRPr="00AE441B" w:rsidRDefault="0071594A" w:rsidP="0071594A">
      <w:pPr>
        <w:jc w:val="both"/>
      </w:pPr>
      <w:r w:rsidRPr="00AE441B">
        <w:t xml:space="preserve">Március és április hónapban a </w:t>
      </w:r>
      <w:r>
        <w:t>rendes</w:t>
      </w:r>
      <w:r w:rsidRPr="00AE441B">
        <w:t xml:space="preserve"> ülések témái a munkahelyteremtés, a pályázati lehetőségek és az ösztöndíjpályázatok témájában történő tájékoztatás volt. Jó kapcsolatot tartunk fenn a városban található általános és középiskolákkal, ez a szoros kapcsolat megkönnyíti az ösztöndíjpályázatok, valamint a diákokat érintő egyéb információk érintettekhez történő eljuttatását. Továbbá döntött a Képviselő-testület a Humán Erőforrás Bizottság által kiírt pályázaton történő részvételről, melynek célja a szociálisan hátrányos helyzetű általános iskolások szabadidejének irányított és felügyelet melletti hasznos eltöltését biztosító nyári programok szervezése. Az elnyert összegből nyári tábor szervezésére került sor. A benyújtandó pályázati anyag elkészült, a benyújtás határideje 2018. május 2.</w:t>
      </w:r>
    </w:p>
    <w:p w:rsidR="0071594A" w:rsidRPr="00AE441B" w:rsidRDefault="0071594A" w:rsidP="0071594A">
      <w:pPr>
        <w:autoSpaceDE w:val="0"/>
        <w:autoSpaceDN w:val="0"/>
        <w:adjustRightInd w:val="0"/>
        <w:jc w:val="both"/>
      </w:pPr>
      <w:r w:rsidRPr="00AE441B">
        <w:t xml:space="preserve">A Jászapáti Roma Nemzetiségi Önkormányzatának elnöke Farkas Miklós megkereste a Képviselő-testületet és javasolta egy a visszavonásig érvényes Együttműködési megállapodás megkötését, mely még április hónapban meg is történt, a megállapodás célja a két Nemzetiségi Önkormányzat közötti együttműködés szorosabbra fűzése. </w:t>
      </w:r>
    </w:p>
    <w:p w:rsidR="0071594A" w:rsidRPr="00AE441B" w:rsidRDefault="0071594A" w:rsidP="0071594A">
      <w:pPr>
        <w:jc w:val="both"/>
      </w:pPr>
    </w:p>
    <w:p w:rsidR="0071594A" w:rsidRPr="00AE441B" w:rsidRDefault="0071594A" w:rsidP="0071594A">
      <w:pPr>
        <w:jc w:val="both"/>
      </w:pPr>
      <w:r w:rsidRPr="00AE441B">
        <w:t>Június hónapban már zajlott a nyári tábor szervezése, valamint a Jász-Nagykun-Szolnok Megyei Kormányhivatal Jászberényi Járási Hivatal Foglalkoztatási Osztályának munkatársa nyújtott pontos tájékoztatást a Jászberényben elérhető képzési és átképzési lehetőségekről, valamint szóba kerültek a munkaerő piaci programok is. Szoros kapcsolatot tartunk fenn a Jászberényi Járási Hivatal Foglalkoztatási Osztályának munkatársaival, hiszen velük együttműködve szeretnénk a romák munkába való visszaállítását segíteni. Ezeket az információkat a kistérségi Roma Nemzetiségi Önkormányzatoknak is továbbítottuk, hogy segítsük a romák munkába állítását és továbbképzését.</w:t>
      </w:r>
    </w:p>
    <w:p w:rsidR="0071594A" w:rsidRPr="00AE441B" w:rsidRDefault="0071594A" w:rsidP="0071594A">
      <w:pPr>
        <w:jc w:val="both"/>
      </w:pPr>
      <w:r w:rsidRPr="00AE441B">
        <w:t xml:space="preserve">A </w:t>
      </w:r>
      <w:r>
        <w:t>rendes</w:t>
      </w:r>
      <w:r w:rsidRPr="00AE441B">
        <w:t xml:space="preserve"> ülésen elhangzott a pályázati lehetőségekről szóló tájékoztató, valamint meghívott volt a Jászberényi Család- és Gyermekjóléti Központ vezetője, aki tájékoztatta a Képviselő-testületet a Szolgálat munkájáról, továbbá megbeszélésre kerültek a szorosabb együttműködés lehetséges területei.</w:t>
      </w:r>
    </w:p>
    <w:p w:rsidR="0071594A" w:rsidRPr="00AE441B" w:rsidRDefault="0071594A" w:rsidP="0071594A">
      <w:pPr>
        <w:jc w:val="both"/>
      </w:pPr>
    </w:p>
    <w:p w:rsidR="0071594A" w:rsidRPr="00AE441B" w:rsidRDefault="0071594A" w:rsidP="0071594A">
      <w:pPr>
        <w:jc w:val="both"/>
      </w:pPr>
      <w:r w:rsidRPr="00AE441B">
        <w:t>Jászberény Város Roma Nemzetiségi Önkormányzat a Humán Erőforrás Bizottság 200 000 forintos támogatását elnyerve a város hátrányos helyzetű gyermekei számára biztosította a lehetőséget, hogy nyári napközis táborban vehessenek részt.</w:t>
      </w:r>
    </w:p>
    <w:p w:rsidR="0071594A" w:rsidRPr="00AE441B" w:rsidRDefault="0071594A" w:rsidP="0071594A">
      <w:pPr>
        <w:jc w:val="both"/>
      </w:pPr>
      <w:r w:rsidRPr="00AE441B">
        <w:t>A táborozás 2017. július 30-tól augusztus 3-ig tartott, a táborban összességében 30</w:t>
      </w:r>
      <w:r>
        <w:t xml:space="preserve"> </w:t>
      </w:r>
      <w:r w:rsidRPr="00AE441B">
        <w:t>fő – 7 és 14 éves korú gyermek – vett részt.</w:t>
      </w:r>
    </w:p>
    <w:p w:rsidR="0071594A" w:rsidRPr="00AE441B" w:rsidRDefault="0071594A" w:rsidP="0071594A">
      <w:pPr>
        <w:jc w:val="both"/>
      </w:pPr>
      <w:r w:rsidRPr="00AE441B">
        <w:t>A napközis tábor népszerű volt a szülők és a gyermekek körében is. A gyermekek a táborban ingyen táborozhattak. A helyszín a Cserhaj-Csillag Szolgáltatóház (Faiskola u. 3.) volt.</w:t>
      </w:r>
    </w:p>
    <w:p w:rsidR="0071594A" w:rsidRPr="00AE441B" w:rsidRDefault="0071594A" w:rsidP="0071594A">
      <w:pPr>
        <w:jc w:val="both"/>
      </w:pPr>
      <w:r w:rsidRPr="00AE441B">
        <w:t>A tábor vezetése arra törekedett, hogy felejthetetlen élményt nyújtson, változatos programokkal és sok játékkal. A táborban biztosított volt a napi háromszori étkezés.</w:t>
      </w:r>
    </w:p>
    <w:p w:rsidR="0071594A" w:rsidRPr="00AE441B" w:rsidRDefault="0071594A" w:rsidP="0071594A">
      <w:pPr>
        <w:jc w:val="both"/>
        <w:rPr>
          <w:bCs/>
        </w:rPr>
      </w:pPr>
      <w:r w:rsidRPr="00AE441B">
        <w:rPr>
          <w:bCs/>
        </w:rPr>
        <w:t>A tábor programjai között szerepelt: dalok, zene, tánc, népi hagyományok őrzése; játékok, mese, kézműves foglalkozások, festés, rajzolás, gyöngyfűzés; kispályás foci; vetélkedők, „Ki-mit-tud?”, boksz, strand.</w:t>
      </w:r>
    </w:p>
    <w:p w:rsidR="0071594A" w:rsidRPr="00AE441B" w:rsidRDefault="0071594A" w:rsidP="0071594A">
      <w:pPr>
        <w:jc w:val="both"/>
        <w:rPr>
          <w:bCs/>
        </w:rPr>
      </w:pPr>
      <w:r w:rsidRPr="00AE441B">
        <w:rPr>
          <w:bCs/>
        </w:rPr>
        <w:t>A táborban nagy hangsúlyt kapott a sok mozgás, a sport és a játék.</w:t>
      </w:r>
    </w:p>
    <w:p w:rsidR="0071594A" w:rsidRPr="00AE441B" w:rsidRDefault="0071594A" w:rsidP="0071594A">
      <w:pPr>
        <w:jc w:val="both"/>
        <w:rPr>
          <w:bCs/>
        </w:rPr>
      </w:pPr>
      <w:r w:rsidRPr="00AE441B">
        <w:rPr>
          <w:bCs/>
        </w:rPr>
        <w:t xml:space="preserve">Az önkormányzati táborozás bevált, a gyerekek jól érezték magukat a színes programok során. </w:t>
      </w:r>
    </w:p>
    <w:p w:rsidR="0071594A" w:rsidRPr="00AE441B" w:rsidRDefault="0071594A" w:rsidP="0071594A">
      <w:pPr>
        <w:jc w:val="both"/>
      </w:pPr>
    </w:p>
    <w:p w:rsidR="0071594A" w:rsidRPr="00AE441B" w:rsidRDefault="0071594A" w:rsidP="0071594A">
      <w:pPr>
        <w:jc w:val="both"/>
      </w:pPr>
      <w:r w:rsidRPr="00AE441B">
        <w:t xml:space="preserve">Szeptember hónapban a Képviselő-testület elfogadta a 2018. I. féléves költségvetés végrehajtásáról szóló beszámolót. A Helyi Esélyegyenlőségi Program véleményezésére is a szeptemberi ülésen került sor. Továbbá a </w:t>
      </w:r>
      <w:r>
        <w:t>rendes</w:t>
      </w:r>
      <w:r w:rsidRPr="00AE441B">
        <w:t xml:space="preserve"> ülés napirendjei között szerepelt a cigány gyermekek iskolakezdéséről szóló beszámoló, valamint az ösztöndíjpályázatokról szóló beszámoló elfogadása. </w:t>
      </w:r>
    </w:p>
    <w:p w:rsidR="0071594A" w:rsidRPr="00AE441B" w:rsidRDefault="0071594A" w:rsidP="0071594A">
      <w:pPr>
        <w:jc w:val="both"/>
      </w:pPr>
    </w:p>
    <w:p w:rsidR="0071594A" w:rsidRPr="00AE441B" w:rsidRDefault="0071594A" w:rsidP="0071594A">
      <w:pPr>
        <w:jc w:val="both"/>
      </w:pPr>
      <w:r w:rsidRPr="00AE441B">
        <w:t xml:space="preserve">Az idei évben október 26-án került megrendezésre a „Jászsági Cigánynap” immár 25. alkalommal. Az Önkormányzat célja a rendezvénnyel az évszázados hagyományokra épülő és elismerésre méltó cigányzenei kultúra bemutatása, művészeti értékek közvetítése Jászberényben és a Jászságban élők számára. Véleményünk szerint, ha ezeket az értékeket közelebb hozzuk a társadalom – jelen esetben a jászsági emberek – felé, akkor remélhetőleg csökkenhet a diszkrimináció és nőhet a helyi szintű tolerancia erősödése. A „Jászsági Cigánynap” rendezvényen való részvétel adott volt a nem roma lakosság számára is, akik </w:t>
      </w:r>
      <w:proofErr w:type="gramStart"/>
      <w:r w:rsidRPr="00AE441B">
        <w:t>ezáltal</w:t>
      </w:r>
      <w:proofErr w:type="gramEnd"/>
      <w:r w:rsidRPr="00AE441B">
        <w:t xml:space="preserve"> betekintést nyerhettek a cigány kultúrába és a hagyományos cigányzenébe. Felléptek a Ladányi Csillogó Szemek, Jászberényi Hagyományőrző Csoport, Makula Zolika „Felszállott a páva” különdíjasa, az Országos Táncverseny győztese, a Jászapáti Kulturális Hagyományőrző Folklór Csoport és a Jászladányi Hagyományőrző Csoport. A kulturális műsort Hagyományőrző Cigánybál követte.</w:t>
      </w:r>
    </w:p>
    <w:p w:rsidR="0071594A" w:rsidRPr="00AE441B" w:rsidRDefault="0071594A" w:rsidP="0071594A">
      <w:pPr>
        <w:jc w:val="both"/>
      </w:pPr>
    </w:p>
    <w:p w:rsidR="0071594A" w:rsidRPr="00AE441B" w:rsidRDefault="0071594A" w:rsidP="0071594A">
      <w:pPr>
        <w:jc w:val="both"/>
      </w:pPr>
      <w:r w:rsidRPr="00AE441B">
        <w:t>Az Önkormányzat jó kapcsolatban áll a megyében működő nemzetiségi önkormányzatokkal, fontos céljának tekintik a Nemzetiségi Önkormányzatok közötti hatékony együttműködés kialakítását, a tapasztalatok kölcsönös megismerés</w:t>
      </w:r>
      <w:r>
        <w:t>é</w:t>
      </w:r>
      <w:r w:rsidRPr="00AE441B">
        <w:t>t, a törvényes működés elősegítését, a nemzetiségi jogok érvényesítésének előmozdítását a vonatkozó jogszabályi előírások maradéktalan betartása mellet</w:t>
      </w:r>
      <w:r>
        <w:t>t</w:t>
      </w:r>
      <w:r w:rsidRPr="00AE441B">
        <w:t>. Képviselőik gyakori vendégek nemcsak rendezvényeinken, hanem a hétköznapokban is. Ezt a kapcsolatot kölcsönös segélynyújtás jellemzi, ezzel segítve a különböző pályázati lehetőségek felkutatását, valamint a felmerülő problémák megoldását az olyan településeken, ahol a nemzetiségi önkormányzat képviselői nem rendelkeznek több éves tapasztalattal a nemzetiségi önkormányzás, érdekérvényesítés és képviselet területén.</w:t>
      </w:r>
    </w:p>
    <w:p w:rsidR="0071594A" w:rsidRPr="00AE441B" w:rsidRDefault="0071594A" w:rsidP="0071594A">
      <w:pPr>
        <w:jc w:val="both"/>
      </w:pPr>
      <w:r w:rsidRPr="00AE441B">
        <w:t>A Jász-Nagykun-Szolnok Megyei Roma Nemzetiségi Önkormányzattal is szoros kapcsolatban állunk – több Fórumukon részt vettünk (pl.: bűnmegelőzés, drog prevenció) – hiszen közös érdekeket képviselünk.</w:t>
      </w:r>
    </w:p>
    <w:p w:rsidR="0071594A" w:rsidRPr="00AE441B" w:rsidRDefault="0071594A" w:rsidP="0071594A">
      <w:pPr>
        <w:jc w:val="both"/>
      </w:pPr>
      <w:r w:rsidRPr="00AE441B">
        <w:t>Önkormányzatunk napi kapcsolatban áll a megyében lévő roma nemzetiségi önkormányzatokon kívül a megyében működő civil szervezetekkel is, valamint a települési önkormányzatokkal is jó kapcsolatot ápol.</w:t>
      </w:r>
    </w:p>
    <w:p w:rsidR="0071594A" w:rsidRPr="00AE441B" w:rsidRDefault="0071594A" w:rsidP="0071594A">
      <w:pPr>
        <w:jc w:val="both"/>
      </w:pPr>
    </w:p>
    <w:p w:rsidR="0071594A" w:rsidRDefault="0071594A" w:rsidP="0071594A">
      <w:pPr>
        <w:jc w:val="both"/>
      </w:pPr>
      <w:r w:rsidRPr="00AE441B">
        <w:t>A Jászberényi Rendőrkapitánysággal is több területen működnek együtt a Nemzetiségi Önkormányzat képviselői</w:t>
      </w:r>
      <w:r>
        <w:t>,</w:t>
      </w:r>
      <w:r w:rsidRPr="00AE441B">
        <w:t xml:space="preserve"> például a Rendőrség által kiírt pályázatok elbírálásában, érintettekhez történő eljuttatásában, valamint a Rendőrség által szervezett Fórumokon való aktív részvétellel.</w:t>
      </w:r>
    </w:p>
    <w:p w:rsidR="0071594A" w:rsidRPr="00AE441B" w:rsidRDefault="0071594A" w:rsidP="0071594A">
      <w:pPr>
        <w:jc w:val="both"/>
      </w:pPr>
    </w:p>
    <w:p w:rsidR="0071594A" w:rsidRPr="00AE441B" w:rsidRDefault="0071594A" w:rsidP="0071594A">
      <w:pPr>
        <w:jc w:val="both"/>
      </w:pPr>
      <w:r w:rsidRPr="00AE441B">
        <w:t>A Képviselő-testület munkáját a cigány lakosság és Jászberény Város érdekében, jogai védelmében, a hagyományok ápolásával, tárgyi és szellemi kultúránk megőrzésével, gyarapításával végezte a 2018. évben. Tartalmi munkánk lényege a nemzetiségi önazonosság megőrzése, ápolása, erősítése és átörökítése a felnövekvő nemzedék számára.</w:t>
      </w:r>
    </w:p>
    <w:p w:rsidR="0071594A" w:rsidRPr="00AE441B" w:rsidRDefault="0071594A" w:rsidP="0071594A">
      <w:pPr>
        <w:jc w:val="both"/>
      </w:pPr>
    </w:p>
    <w:p w:rsidR="0071594A" w:rsidRPr="00AE441B" w:rsidRDefault="0071594A" w:rsidP="0071594A">
      <w:pPr>
        <w:jc w:val="both"/>
      </w:pPr>
    </w:p>
    <w:p w:rsidR="0071594A" w:rsidRPr="00AE441B" w:rsidRDefault="0071594A" w:rsidP="0071594A">
      <w:pPr>
        <w:jc w:val="both"/>
      </w:pPr>
      <w:r w:rsidRPr="00AE441B">
        <w:t>Jászberény, 2018. november 22.</w:t>
      </w:r>
    </w:p>
    <w:p w:rsidR="0071594A" w:rsidRPr="00AE441B" w:rsidRDefault="0071594A" w:rsidP="0071594A">
      <w:pPr>
        <w:jc w:val="both"/>
      </w:pPr>
    </w:p>
    <w:p w:rsidR="0071594A" w:rsidRPr="00AE441B" w:rsidRDefault="0071594A" w:rsidP="0071594A">
      <w:pPr>
        <w:jc w:val="both"/>
      </w:pPr>
    </w:p>
    <w:p w:rsidR="0071594A" w:rsidRPr="00AE441B" w:rsidRDefault="0071594A" w:rsidP="0071594A">
      <w:pPr>
        <w:jc w:val="both"/>
      </w:pPr>
    </w:p>
    <w:p w:rsidR="0071594A" w:rsidRPr="00AE441B" w:rsidRDefault="0071594A" w:rsidP="0071594A">
      <w:pPr>
        <w:jc w:val="both"/>
        <w:rPr>
          <w:b/>
        </w:rPr>
      </w:pPr>
    </w:p>
    <w:p w:rsidR="0071594A" w:rsidRPr="00AE441B" w:rsidRDefault="0071594A" w:rsidP="0071594A">
      <w:pPr>
        <w:ind w:left="3540" w:firstLine="708"/>
        <w:jc w:val="center"/>
        <w:rPr>
          <w:b/>
        </w:rPr>
      </w:pPr>
      <w:r w:rsidRPr="00AE441B">
        <w:rPr>
          <w:b/>
        </w:rPr>
        <w:t xml:space="preserve">Rácz Tamás </w:t>
      </w:r>
      <w:r>
        <w:rPr>
          <w:b/>
        </w:rPr>
        <w:t>s.k.</w:t>
      </w:r>
    </w:p>
    <w:p w:rsidR="0071594A" w:rsidRPr="00AE441B" w:rsidRDefault="0071594A" w:rsidP="0071594A">
      <w:pPr>
        <w:ind w:left="3540" w:firstLine="708"/>
        <w:jc w:val="center"/>
        <w:rPr>
          <w:b/>
        </w:rPr>
      </w:pPr>
      <w:r w:rsidRPr="00AE441B">
        <w:rPr>
          <w:b/>
        </w:rPr>
        <w:t>RNÖ elnök</w:t>
      </w:r>
    </w:p>
    <w:p w:rsidR="0071594A" w:rsidRPr="00AE441B" w:rsidRDefault="0071594A" w:rsidP="0071594A">
      <w:pPr>
        <w:suppressAutoHyphens/>
        <w:rPr>
          <w:sz w:val="20"/>
          <w:szCs w:val="20"/>
          <w:lang w:eastAsia="zh-CN"/>
        </w:rPr>
      </w:pPr>
    </w:p>
    <w:p w:rsidR="0071594A" w:rsidRDefault="0071594A" w:rsidP="0071594A">
      <w:pPr>
        <w:tabs>
          <w:tab w:val="center" w:pos="7380"/>
        </w:tabs>
        <w:rPr>
          <w:b/>
          <w:i/>
        </w:rPr>
      </w:pPr>
      <w:r w:rsidRPr="00206A8A">
        <w:rPr>
          <w:b/>
          <w:i/>
        </w:rPr>
        <w:br/>
      </w:r>
    </w:p>
    <w:p w:rsidR="0071594A" w:rsidRPr="00206A8A" w:rsidRDefault="0071594A" w:rsidP="0071594A">
      <w:pPr>
        <w:spacing w:after="200" w:line="276" w:lineRule="auto"/>
        <w:rPr>
          <w:b/>
          <w:i/>
        </w:rPr>
      </w:pPr>
    </w:p>
    <w:p w:rsidR="00E96E53" w:rsidRPr="00FE255A" w:rsidRDefault="00E96E53" w:rsidP="00E96E53">
      <w:pPr>
        <w:tabs>
          <w:tab w:val="center" w:pos="900"/>
        </w:tabs>
        <w:rPr>
          <w:sz w:val="22"/>
          <w:szCs w:val="22"/>
        </w:rPr>
      </w:pPr>
    </w:p>
    <w:sectPr w:rsidR="00E96E53" w:rsidRPr="00FE255A" w:rsidSect="00E96E5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D88"/>
    <w:multiLevelType w:val="hybridMultilevel"/>
    <w:tmpl w:val="DBFAA81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225720DA"/>
    <w:multiLevelType w:val="hybridMultilevel"/>
    <w:tmpl w:val="F454BBB2"/>
    <w:lvl w:ilvl="0" w:tplc="24C89140">
      <w:start w:val="1"/>
      <w:numFmt w:val="decimal"/>
      <w:lvlText w:val="%1)"/>
      <w:legacy w:legacy="1" w:legacySpace="120" w:legacyIndent="360"/>
      <w:lvlJc w:val="left"/>
      <w:pPr>
        <w:ind w:left="540" w:hanging="360"/>
      </w:pPr>
      <w:rPr>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45243DBC"/>
    <w:multiLevelType w:val="hybridMultilevel"/>
    <w:tmpl w:val="004262EA"/>
    <w:lvl w:ilvl="0" w:tplc="040E000F">
      <w:start w:val="1"/>
      <w:numFmt w:val="decimal"/>
      <w:lvlText w:val="%1."/>
      <w:lvlJc w:val="left"/>
      <w:pPr>
        <w:tabs>
          <w:tab w:val="num" w:pos="900"/>
        </w:tabs>
        <w:ind w:left="90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6520B3"/>
    <w:multiLevelType w:val="hybridMultilevel"/>
    <w:tmpl w:val="998030EC"/>
    <w:lvl w:ilvl="0" w:tplc="1B0AD6AA">
      <w:start w:val="1"/>
      <w:numFmt w:val="decimal"/>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782867F5"/>
    <w:multiLevelType w:val="hybridMultilevel"/>
    <w:tmpl w:val="E08021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9847E2B"/>
    <w:multiLevelType w:val="hybridMultilevel"/>
    <w:tmpl w:val="68CCE57C"/>
    <w:lvl w:ilvl="0" w:tplc="55CA8B14">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53"/>
    <w:rsid w:val="000B65D4"/>
    <w:rsid w:val="00126B51"/>
    <w:rsid w:val="00207639"/>
    <w:rsid w:val="00583395"/>
    <w:rsid w:val="0071594A"/>
    <w:rsid w:val="008942A0"/>
    <w:rsid w:val="00911795"/>
    <w:rsid w:val="009702C2"/>
    <w:rsid w:val="00AC0243"/>
    <w:rsid w:val="00BC68AF"/>
    <w:rsid w:val="00C811C5"/>
    <w:rsid w:val="00D14F9D"/>
    <w:rsid w:val="00D1748C"/>
    <w:rsid w:val="00E96E53"/>
    <w:rsid w:val="00F67C92"/>
    <w:rsid w:val="00F727F8"/>
    <w:rsid w:val="00FE2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52F7"/>
  <w15:docId w15:val="{54BECBD5-2C97-4297-9FE0-B2CD60EF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6E5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1970</Words>
  <Characters>13599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user120</dc:creator>
  <cp:lastModifiedBy>Kovács Szilvia</cp:lastModifiedBy>
  <cp:revision>4</cp:revision>
  <dcterms:created xsi:type="dcterms:W3CDTF">2018-12-12T14:42:00Z</dcterms:created>
  <dcterms:modified xsi:type="dcterms:W3CDTF">2018-12-13T08:37:00Z</dcterms:modified>
</cp:coreProperties>
</file>